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4E" w:rsidRDefault="00645DBA" w:rsidP="00645DBA">
      <w:pPr>
        <w:jc w:val="center"/>
        <w:rPr>
          <w:rFonts w:ascii="Times New Roman" w:hAnsi="Times New Roman" w:cs="Times New Roman"/>
          <w:b/>
          <w:sz w:val="24"/>
          <w:szCs w:val="24"/>
        </w:rPr>
      </w:pPr>
      <w:r>
        <w:rPr>
          <w:rFonts w:ascii="Times New Roman" w:hAnsi="Times New Roman" w:cs="Times New Roman"/>
          <w:b/>
          <w:sz w:val="24"/>
          <w:szCs w:val="24"/>
        </w:rPr>
        <w:t>Africa RISING Mala</w:t>
      </w:r>
      <w:r w:rsidR="0038452B" w:rsidRPr="0038452B">
        <w:rPr>
          <w:rFonts w:ascii="Times New Roman" w:hAnsi="Times New Roman" w:cs="Times New Roman"/>
          <w:b/>
          <w:sz w:val="24"/>
          <w:szCs w:val="24"/>
        </w:rPr>
        <w:t>wi</w:t>
      </w:r>
    </w:p>
    <w:p w:rsidR="00645DBA" w:rsidRDefault="00645DBA" w:rsidP="00582B44">
      <w:pPr>
        <w:jc w:val="both"/>
        <w:rPr>
          <w:rFonts w:ascii="Times New Roman" w:hAnsi="Times New Roman" w:cs="Times New Roman"/>
          <w:b/>
          <w:sz w:val="24"/>
          <w:szCs w:val="24"/>
        </w:rPr>
      </w:pPr>
    </w:p>
    <w:p w:rsidR="00645DBA" w:rsidRDefault="0061015D" w:rsidP="0061015D">
      <w:pPr>
        <w:jc w:val="center"/>
        <w:rPr>
          <w:rFonts w:ascii="Times New Roman" w:hAnsi="Times New Roman" w:cs="Times New Roman"/>
          <w:b/>
          <w:sz w:val="24"/>
          <w:szCs w:val="24"/>
        </w:rPr>
      </w:pPr>
      <w:r w:rsidRPr="0038452B">
        <w:rPr>
          <w:rFonts w:ascii="Times New Roman" w:hAnsi="Times New Roman" w:cs="Times New Roman"/>
          <w:sz w:val="24"/>
          <w:szCs w:val="24"/>
        </w:rPr>
        <w:t>Minutes for monthly meeting: Held at Four Seasons in Lilongwe on 20</w:t>
      </w:r>
      <w:r w:rsidRPr="0038452B">
        <w:rPr>
          <w:rFonts w:ascii="Times New Roman" w:hAnsi="Times New Roman" w:cs="Times New Roman"/>
          <w:sz w:val="24"/>
          <w:szCs w:val="24"/>
          <w:vertAlign w:val="superscript"/>
        </w:rPr>
        <w:t>th</w:t>
      </w:r>
      <w:r w:rsidRPr="0038452B">
        <w:rPr>
          <w:rFonts w:ascii="Times New Roman" w:hAnsi="Times New Roman" w:cs="Times New Roman"/>
          <w:sz w:val="24"/>
          <w:szCs w:val="24"/>
        </w:rPr>
        <w:t xml:space="preserve"> November 2015</w:t>
      </w:r>
    </w:p>
    <w:p w:rsidR="00645DBA" w:rsidRDefault="00645DBA" w:rsidP="00582B44">
      <w:pPr>
        <w:jc w:val="both"/>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1" locked="0" layoutInCell="1" allowOverlap="1">
            <wp:simplePos x="0" y="0"/>
            <wp:positionH relativeFrom="column">
              <wp:posOffset>544195</wp:posOffset>
            </wp:positionH>
            <wp:positionV relativeFrom="paragraph">
              <wp:posOffset>159385</wp:posOffset>
            </wp:positionV>
            <wp:extent cx="4791075" cy="3593465"/>
            <wp:effectExtent l="19050" t="0" r="9525" b="0"/>
            <wp:wrapTight wrapText="bothSides">
              <wp:wrapPolygon edited="0">
                <wp:start x="-86" y="0"/>
                <wp:lineTo x="-86" y="21527"/>
                <wp:lineTo x="21643" y="21527"/>
                <wp:lineTo x="21643" y="0"/>
                <wp:lineTo x="-86" y="0"/>
              </wp:wrapPolygon>
            </wp:wrapTight>
            <wp:docPr id="5" name="Picture 2" descr="E:\DCIM\100PHOTO\SAM_22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CIM\100PHOTO\SAM_2279.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91075" cy="3593465"/>
                    </a:xfrm>
                    <a:prstGeom prst="rect">
                      <a:avLst/>
                    </a:prstGeom>
                    <a:noFill/>
                    <a:ln>
                      <a:noFill/>
                    </a:ln>
                  </pic:spPr>
                </pic:pic>
              </a:graphicData>
            </a:graphic>
          </wp:anchor>
        </w:drawing>
      </w: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Default="00645DBA" w:rsidP="00582B44">
      <w:pPr>
        <w:jc w:val="both"/>
        <w:rPr>
          <w:rFonts w:ascii="Times New Roman" w:hAnsi="Times New Roman" w:cs="Times New Roman"/>
          <w:b/>
          <w:sz w:val="24"/>
          <w:szCs w:val="24"/>
        </w:rPr>
      </w:pPr>
    </w:p>
    <w:p w:rsidR="00645DBA" w:rsidRPr="0038452B" w:rsidRDefault="00645DBA" w:rsidP="00582B44">
      <w:pPr>
        <w:jc w:val="both"/>
        <w:rPr>
          <w:rFonts w:ascii="Times New Roman" w:hAnsi="Times New Roman" w:cs="Times New Roman"/>
          <w:b/>
          <w:sz w:val="24"/>
          <w:szCs w:val="24"/>
        </w:rPr>
      </w:pPr>
    </w:p>
    <w:p w:rsidR="00361193" w:rsidRPr="0038452B" w:rsidRDefault="00882E32" w:rsidP="00582B44">
      <w:pPr>
        <w:jc w:val="both"/>
        <w:rPr>
          <w:rFonts w:ascii="Times New Roman" w:hAnsi="Times New Roman" w:cs="Times New Roman"/>
          <w:b/>
          <w:sz w:val="24"/>
          <w:szCs w:val="24"/>
        </w:rPr>
      </w:pPr>
      <w:r w:rsidRPr="0038452B">
        <w:rPr>
          <w:rFonts w:ascii="Times New Roman" w:hAnsi="Times New Roman" w:cs="Times New Roman"/>
          <w:b/>
          <w:sz w:val="24"/>
          <w:szCs w:val="24"/>
        </w:rPr>
        <w:t>Opening remarks</w:t>
      </w:r>
    </w:p>
    <w:p w:rsidR="00DF2AE1" w:rsidRDefault="00232D4F" w:rsidP="00582B44">
      <w:pPr>
        <w:jc w:val="both"/>
        <w:rPr>
          <w:rFonts w:ascii="Times New Roman" w:hAnsi="Times New Roman" w:cs="Times New Roman"/>
          <w:sz w:val="24"/>
          <w:szCs w:val="24"/>
        </w:rPr>
      </w:pPr>
      <w:r w:rsidRPr="0038452B">
        <w:rPr>
          <w:rFonts w:ascii="Times New Roman" w:hAnsi="Times New Roman" w:cs="Times New Roman"/>
          <w:sz w:val="24"/>
          <w:szCs w:val="24"/>
        </w:rPr>
        <w:t xml:space="preserve">The Chair, </w:t>
      </w:r>
      <w:r w:rsidR="00DF2AE1">
        <w:rPr>
          <w:rFonts w:ascii="Times New Roman" w:hAnsi="Times New Roman" w:cs="Times New Roman"/>
          <w:sz w:val="24"/>
          <w:szCs w:val="24"/>
        </w:rPr>
        <w:t>Dr Chikowo</w:t>
      </w:r>
      <w:r w:rsidRPr="0038452B">
        <w:rPr>
          <w:rFonts w:ascii="Times New Roman" w:hAnsi="Times New Roman" w:cs="Times New Roman"/>
          <w:sz w:val="24"/>
          <w:szCs w:val="24"/>
        </w:rPr>
        <w:t xml:space="preserve"> welcomed all members present. </w:t>
      </w:r>
      <w:r w:rsidR="006D16A9" w:rsidRPr="0038452B">
        <w:rPr>
          <w:rFonts w:ascii="Times New Roman" w:hAnsi="Times New Roman" w:cs="Times New Roman"/>
          <w:sz w:val="24"/>
          <w:szCs w:val="24"/>
        </w:rPr>
        <w:t xml:space="preserve">He indicated the importance of conducting regular monthly meetings as </w:t>
      </w:r>
      <w:r w:rsidR="00DF2AE1">
        <w:rPr>
          <w:rFonts w:ascii="Times New Roman" w:hAnsi="Times New Roman" w:cs="Times New Roman"/>
          <w:sz w:val="24"/>
          <w:szCs w:val="24"/>
        </w:rPr>
        <w:t xml:space="preserve">a </w:t>
      </w:r>
      <w:r w:rsidR="006D16A9" w:rsidRPr="0038452B">
        <w:rPr>
          <w:rFonts w:ascii="Times New Roman" w:hAnsi="Times New Roman" w:cs="Times New Roman"/>
          <w:sz w:val="24"/>
          <w:szCs w:val="24"/>
        </w:rPr>
        <w:t xml:space="preserve">team in order to appraise each other and track progress. </w:t>
      </w:r>
      <w:r w:rsidR="00582B44" w:rsidRPr="0038452B">
        <w:rPr>
          <w:rFonts w:ascii="Times New Roman" w:hAnsi="Times New Roman" w:cs="Times New Roman"/>
          <w:sz w:val="24"/>
          <w:szCs w:val="24"/>
        </w:rPr>
        <w:t>He also mentioned that other members failed to join for the meeting due to other commitments</w:t>
      </w:r>
      <w:r w:rsidR="00DF2AE1">
        <w:rPr>
          <w:rFonts w:ascii="Times New Roman" w:hAnsi="Times New Roman" w:cs="Times New Roman"/>
          <w:sz w:val="24"/>
          <w:szCs w:val="24"/>
        </w:rPr>
        <w:t>. In particular, faculty at LUANAR had classes.</w:t>
      </w:r>
      <w:r w:rsidR="00582B44" w:rsidRPr="0038452B">
        <w:rPr>
          <w:rFonts w:ascii="Times New Roman" w:hAnsi="Times New Roman" w:cs="Times New Roman"/>
          <w:sz w:val="24"/>
          <w:szCs w:val="24"/>
        </w:rPr>
        <w:t xml:space="preserve"> </w:t>
      </w:r>
    </w:p>
    <w:p w:rsidR="00582B44" w:rsidRPr="0038452B" w:rsidRDefault="00582B44" w:rsidP="00582B44">
      <w:pPr>
        <w:jc w:val="both"/>
        <w:rPr>
          <w:rFonts w:ascii="Times New Roman" w:hAnsi="Times New Roman" w:cs="Times New Roman"/>
          <w:b/>
          <w:sz w:val="24"/>
          <w:szCs w:val="24"/>
        </w:rPr>
      </w:pPr>
      <w:r w:rsidRPr="0038452B">
        <w:rPr>
          <w:rFonts w:ascii="Times New Roman" w:hAnsi="Times New Roman" w:cs="Times New Roman"/>
          <w:b/>
          <w:sz w:val="24"/>
          <w:szCs w:val="24"/>
        </w:rPr>
        <w:t>Agenda</w:t>
      </w:r>
    </w:p>
    <w:p w:rsidR="00582B44" w:rsidRPr="0038452B" w:rsidRDefault="00582B44" w:rsidP="00582B44">
      <w:pPr>
        <w:pStyle w:val="ListParagraph"/>
        <w:numPr>
          <w:ilvl w:val="0"/>
          <w:numId w:val="1"/>
        </w:numPr>
        <w:jc w:val="both"/>
        <w:rPr>
          <w:rFonts w:ascii="Times New Roman" w:hAnsi="Times New Roman" w:cs="Times New Roman"/>
          <w:sz w:val="24"/>
          <w:szCs w:val="24"/>
        </w:rPr>
      </w:pPr>
      <w:r w:rsidRPr="0038452B">
        <w:rPr>
          <w:rFonts w:ascii="Times New Roman" w:hAnsi="Times New Roman" w:cs="Times New Roman"/>
          <w:sz w:val="24"/>
          <w:szCs w:val="24"/>
        </w:rPr>
        <w:t>Preparation for the upcoming USAID commissioned evaluation scheduled to take place in February</w:t>
      </w:r>
      <w:r w:rsidR="00DF2AE1">
        <w:rPr>
          <w:rFonts w:ascii="Times New Roman" w:hAnsi="Times New Roman" w:cs="Times New Roman"/>
          <w:sz w:val="24"/>
          <w:szCs w:val="24"/>
        </w:rPr>
        <w:t>/March,</w:t>
      </w:r>
      <w:r w:rsidRPr="0038452B">
        <w:rPr>
          <w:rFonts w:ascii="Times New Roman" w:hAnsi="Times New Roman" w:cs="Times New Roman"/>
          <w:sz w:val="24"/>
          <w:szCs w:val="24"/>
        </w:rPr>
        <w:t xml:space="preserve"> 2016</w:t>
      </w:r>
    </w:p>
    <w:p w:rsidR="00582B44" w:rsidRPr="0038452B" w:rsidRDefault="00582B44" w:rsidP="00582B44">
      <w:pPr>
        <w:pStyle w:val="ListParagraph"/>
        <w:numPr>
          <w:ilvl w:val="0"/>
          <w:numId w:val="1"/>
        </w:numPr>
        <w:jc w:val="both"/>
        <w:rPr>
          <w:rFonts w:ascii="Times New Roman" w:hAnsi="Times New Roman" w:cs="Times New Roman"/>
          <w:sz w:val="24"/>
          <w:szCs w:val="24"/>
        </w:rPr>
      </w:pPr>
      <w:r w:rsidRPr="0038452B">
        <w:rPr>
          <w:rFonts w:ascii="Times New Roman" w:hAnsi="Times New Roman" w:cs="Times New Roman"/>
          <w:sz w:val="24"/>
          <w:szCs w:val="24"/>
        </w:rPr>
        <w:t>Legume conference in Livingstone in Zambia</w:t>
      </w:r>
    </w:p>
    <w:p w:rsidR="00582B44" w:rsidRPr="0038452B" w:rsidRDefault="00582B44" w:rsidP="00582B44">
      <w:pPr>
        <w:pStyle w:val="ListParagraph"/>
        <w:numPr>
          <w:ilvl w:val="0"/>
          <w:numId w:val="1"/>
        </w:numPr>
        <w:jc w:val="both"/>
        <w:rPr>
          <w:rFonts w:ascii="Times New Roman" w:hAnsi="Times New Roman" w:cs="Times New Roman"/>
          <w:sz w:val="24"/>
          <w:szCs w:val="24"/>
        </w:rPr>
      </w:pPr>
      <w:r w:rsidRPr="0038452B">
        <w:rPr>
          <w:rFonts w:ascii="Times New Roman" w:hAnsi="Times New Roman" w:cs="Times New Roman"/>
          <w:sz w:val="24"/>
          <w:szCs w:val="24"/>
        </w:rPr>
        <w:t>Highlights for the activities currently being implemented by different partners</w:t>
      </w:r>
      <w:r w:rsidR="00DF2AE1">
        <w:rPr>
          <w:rFonts w:ascii="Times New Roman" w:hAnsi="Times New Roman" w:cs="Times New Roman"/>
          <w:sz w:val="24"/>
          <w:szCs w:val="24"/>
        </w:rPr>
        <w:t xml:space="preserve"> and planned activities for the next cropping season</w:t>
      </w:r>
    </w:p>
    <w:p w:rsidR="00C37E2B" w:rsidRPr="0038452B" w:rsidRDefault="00C37E2B" w:rsidP="00582B44">
      <w:pPr>
        <w:pStyle w:val="ListParagraph"/>
        <w:numPr>
          <w:ilvl w:val="0"/>
          <w:numId w:val="1"/>
        </w:numPr>
        <w:jc w:val="both"/>
        <w:rPr>
          <w:rFonts w:ascii="Times New Roman" w:hAnsi="Times New Roman" w:cs="Times New Roman"/>
          <w:sz w:val="24"/>
          <w:szCs w:val="24"/>
        </w:rPr>
      </w:pPr>
      <w:r w:rsidRPr="0038452B">
        <w:rPr>
          <w:rFonts w:ascii="Times New Roman" w:hAnsi="Times New Roman" w:cs="Times New Roman"/>
          <w:sz w:val="24"/>
          <w:szCs w:val="24"/>
        </w:rPr>
        <w:t>Any other business</w:t>
      </w:r>
    </w:p>
    <w:p w:rsidR="00882E32" w:rsidRPr="0038452B" w:rsidRDefault="00DF2AE1" w:rsidP="00582B44">
      <w:pPr>
        <w:jc w:val="both"/>
        <w:rPr>
          <w:rFonts w:ascii="Times New Roman" w:hAnsi="Times New Roman" w:cs="Times New Roman"/>
          <w:b/>
          <w:sz w:val="24"/>
          <w:szCs w:val="24"/>
        </w:rPr>
      </w:pPr>
      <w:r>
        <w:rPr>
          <w:rFonts w:ascii="Times New Roman" w:hAnsi="Times New Roman" w:cs="Times New Roman"/>
          <w:b/>
          <w:sz w:val="24"/>
          <w:szCs w:val="24"/>
        </w:rPr>
        <w:lastRenderedPageBreak/>
        <w:t>Summary of deliberations</w:t>
      </w:r>
    </w:p>
    <w:p w:rsidR="00DF2AE1" w:rsidRPr="00DF2AE1" w:rsidRDefault="00DF2AE1" w:rsidP="00C37E2B">
      <w:pPr>
        <w:jc w:val="both"/>
        <w:rPr>
          <w:rFonts w:ascii="Times New Roman" w:hAnsi="Times New Roman" w:cs="Times New Roman"/>
          <w:sz w:val="24"/>
          <w:szCs w:val="24"/>
          <w:u w:val="single"/>
        </w:rPr>
      </w:pPr>
      <w:r w:rsidRPr="00DF2AE1">
        <w:rPr>
          <w:rFonts w:ascii="Times New Roman" w:hAnsi="Times New Roman" w:cs="Times New Roman"/>
          <w:sz w:val="24"/>
          <w:szCs w:val="24"/>
          <w:u w:val="single"/>
        </w:rPr>
        <w:t>External review of project</w:t>
      </w:r>
    </w:p>
    <w:p w:rsidR="00DF2AE1" w:rsidRDefault="00D458E4" w:rsidP="00C37E2B">
      <w:pPr>
        <w:jc w:val="both"/>
        <w:rPr>
          <w:rFonts w:ascii="Times New Roman" w:hAnsi="Times New Roman" w:cs="Times New Roman"/>
          <w:sz w:val="24"/>
          <w:szCs w:val="24"/>
        </w:rPr>
      </w:pPr>
      <w:r w:rsidRPr="0038452B">
        <w:rPr>
          <w:rFonts w:ascii="Times New Roman" w:hAnsi="Times New Roman" w:cs="Times New Roman"/>
          <w:sz w:val="24"/>
          <w:szCs w:val="24"/>
        </w:rPr>
        <w:t xml:space="preserve">On the upcoming </w:t>
      </w:r>
      <w:r w:rsidR="00DF2AE1">
        <w:rPr>
          <w:rFonts w:ascii="Times New Roman" w:hAnsi="Times New Roman" w:cs="Times New Roman"/>
          <w:sz w:val="24"/>
          <w:szCs w:val="24"/>
        </w:rPr>
        <w:t xml:space="preserve">Africa RISING USAID </w:t>
      </w:r>
      <w:r w:rsidRPr="0038452B">
        <w:rPr>
          <w:rFonts w:ascii="Times New Roman" w:hAnsi="Times New Roman" w:cs="Times New Roman"/>
          <w:sz w:val="24"/>
          <w:szCs w:val="24"/>
        </w:rPr>
        <w:t>commissioned evaluation</w:t>
      </w:r>
      <w:r w:rsidR="00DF2AE1">
        <w:rPr>
          <w:rFonts w:ascii="Times New Roman" w:hAnsi="Times New Roman" w:cs="Times New Roman"/>
          <w:sz w:val="24"/>
          <w:szCs w:val="24"/>
        </w:rPr>
        <w:t>,</w:t>
      </w:r>
      <w:r w:rsidRPr="0038452B">
        <w:rPr>
          <w:rFonts w:ascii="Times New Roman" w:hAnsi="Times New Roman" w:cs="Times New Roman"/>
          <w:sz w:val="24"/>
          <w:szCs w:val="24"/>
        </w:rPr>
        <w:t xml:space="preserve"> it was emphasized that this is very important </w:t>
      </w:r>
      <w:r w:rsidR="00DF2AE1">
        <w:rPr>
          <w:rFonts w:ascii="Times New Roman" w:hAnsi="Times New Roman" w:cs="Times New Roman"/>
          <w:sz w:val="24"/>
          <w:szCs w:val="24"/>
        </w:rPr>
        <w:t xml:space="preserve">as decisions on future USAID investments on the program will also be influenced by what progress we have made during this current phase.  </w:t>
      </w:r>
      <w:r w:rsidRPr="0038452B">
        <w:rPr>
          <w:rFonts w:ascii="Times New Roman" w:hAnsi="Times New Roman" w:cs="Times New Roman"/>
          <w:sz w:val="24"/>
          <w:szCs w:val="24"/>
        </w:rPr>
        <w:t xml:space="preserve"> </w:t>
      </w:r>
      <w:r w:rsidR="00DF2AE1">
        <w:rPr>
          <w:rFonts w:ascii="Times New Roman" w:hAnsi="Times New Roman" w:cs="Times New Roman"/>
          <w:sz w:val="24"/>
          <w:szCs w:val="24"/>
        </w:rPr>
        <w:t>T</w:t>
      </w:r>
      <w:r w:rsidRPr="0038452B">
        <w:rPr>
          <w:rFonts w:ascii="Times New Roman" w:hAnsi="Times New Roman" w:cs="Times New Roman"/>
          <w:sz w:val="24"/>
          <w:szCs w:val="24"/>
        </w:rPr>
        <w:t xml:space="preserve">herefore, it was </w:t>
      </w:r>
      <w:r w:rsidR="00DF2AE1">
        <w:rPr>
          <w:rFonts w:ascii="Times New Roman" w:hAnsi="Times New Roman" w:cs="Times New Roman"/>
          <w:sz w:val="24"/>
          <w:szCs w:val="24"/>
        </w:rPr>
        <w:t>emphasized that all</w:t>
      </w:r>
      <w:r w:rsidRPr="0038452B">
        <w:rPr>
          <w:rFonts w:ascii="Times New Roman" w:hAnsi="Times New Roman" w:cs="Times New Roman"/>
          <w:sz w:val="24"/>
          <w:szCs w:val="24"/>
        </w:rPr>
        <w:t xml:space="preserve"> partners should prepare to showcase on-going interventions on ground</w:t>
      </w:r>
      <w:r w:rsidR="00DF2AE1">
        <w:rPr>
          <w:rFonts w:ascii="Times New Roman" w:hAnsi="Times New Roman" w:cs="Times New Roman"/>
          <w:sz w:val="24"/>
          <w:szCs w:val="24"/>
        </w:rPr>
        <w:t xml:space="preserve"> and demonstrate that we are on the right path towards impact</w:t>
      </w:r>
      <w:r w:rsidRPr="0038452B">
        <w:rPr>
          <w:rFonts w:ascii="Times New Roman" w:hAnsi="Times New Roman" w:cs="Times New Roman"/>
          <w:sz w:val="24"/>
          <w:szCs w:val="24"/>
        </w:rPr>
        <w:t>.</w:t>
      </w:r>
      <w:r w:rsidR="00C37E2B" w:rsidRPr="0038452B">
        <w:rPr>
          <w:rFonts w:ascii="Times New Roman" w:hAnsi="Times New Roman" w:cs="Times New Roman"/>
          <w:sz w:val="24"/>
          <w:szCs w:val="24"/>
        </w:rPr>
        <w:t xml:space="preserve"> As the project, we are in the </w:t>
      </w:r>
      <w:r w:rsidR="00DF2AE1">
        <w:rPr>
          <w:rFonts w:ascii="Times New Roman" w:hAnsi="Times New Roman" w:cs="Times New Roman"/>
          <w:sz w:val="24"/>
          <w:szCs w:val="24"/>
        </w:rPr>
        <w:t>5</w:t>
      </w:r>
      <w:r w:rsidR="00DF2AE1" w:rsidRPr="00DF2AE1">
        <w:rPr>
          <w:rFonts w:ascii="Times New Roman" w:hAnsi="Times New Roman" w:cs="Times New Roman"/>
          <w:sz w:val="24"/>
          <w:szCs w:val="24"/>
          <w:vertAlign w:val="superscript"/>
        </w:rPr>
        <w:t>th</w:t>
      </w:r>
      <w:r w:rsidR="00DF2AE1">
        <w:rPr>
          <w:rFonts w:ascii="Times New Roman" w:hAnsi="Times New Roman" w:cs="Times New Roman"/>
          <w:sz w:val="24"/>
          <w:szCs w:val="24"/>
        </w:rPr>
        <w:t xml:space="preserve"> </w:t>
      </w:r>
      <w:r w:rsidR="00C37E2B" w:rsidRPr="0038452B">
        <w:rPr>
          <w:rFonts w:ascii="Times New Roman" w:hAnsi="Times New Roman" w:cs="Times New Roman"/>
          <w:sz w:val="24"/>
          <w:szCs w:val="24"/>
        </w:rPr>
        <w:t>year</w:t>
      </w:r>
      <w:r w:rsidR="00DF2AE1">
        <w:rPr>
          <w:rFonts w:ascii="Times New Roman" w:hAnsi="Times New Roman" w:cs="Times New Roman"/>
          <w:sz w:val="24"/>
          <w:szCs w:val="24"/>
        </w:rPr>
        <w:t xml:space="preserve">, a point at which it is reasonable for donors to expect usable products from the researchers.  </w:t>
      </w:r>
      <w:r w:rsidR="00C37E2B" w:rsidRPr="0038452B">
        <w:rPr>
          <w:rFonts w:ascii="Times New Roman" w:hAnsi="Times New Roman" w:cs="Times New Roman"/>
          <w:sz w:val="24"/>
          <w:szCs w:val="24"/>
        </w:rPr>
        <w:t xml:space="preserve"> </w:t>
      </w:r>
    </w:p>
    <w:p w:rsidR="00DF2AE1" w:rsidRDefault="00DF2AE1" w:rsidP="00C37E2B">
      <w:pPr>
        <w:jc w:val="both"/>
        <w:rPr>
          <w:rFonts w:ascii="Times New Roman" w:hAnsi="Times New Roman" w:cs="Times New Roman"/>
          <w:sz w:val="24"/>
          <w:szCs w:val="24"/>
        </w:rPr>
      </w:pPr>
    </w:p>
    <w:p w:rsidR="00DF2AE1" w:rsidRDefault="00DF2AE1" w:rsidP="00C37E2B">
      <w:pPr>
        <w:jc w:val="both"/>
        <w:rPr>
          <w:rFonts w:ascii="Times New Roman" w:hAnsi="Times New Roman" w:cs="Times New Roman"/>
          <w:sz w:val="24"/>
          <w:szCs w:val="24"/>
        </w:rPr>
      </w:pPr>
      <w:proofErr w:type="spellStart"/>
      <w:r w:rsidRPr="00DF2AE1">
        <w:rPr>
          <w:rFonts w:ascii="Times New Roman" w:hAnsi="Times New Roman" w:cs="Times New Roman"/>
          <w:i/>
          <w:sz w:val="24"/>
          <w:szCs w:val="24"/>
          <w:u w:val="single"/>
        </w:rPr>
        <w:t>PanAfrica</w:t>
      </w:r>
      <w:proofErr w:type="spellEnd"/>
      <w:r w:rsidRPr="00DF2AE1">
        <w:rPr>
          <w:rFonts w:ascii="Times New Roman" w:hAnsi="Times New Roman" w:cs="Times New Roman"/>
          <w:i/>
          <w:sz w:val="24"/>
          <w:szCs w:val="24"/>
          <w:u w:val="single"/>
        </w:rPr>
        <w:t xml:space="preserve"> Grain Legumes and Cowpea Conference</w:t>
      </w:r>
      <w:r>
        <w:rPr>
          <w:rFonts w:ascii="Times New Roman" w:hAnsi="Times New Roman" w:cs="Times New Roman"/>
          <w:sz w:val="24"/>
          <w:szCs w:val="24"/>
        </w:rPr>
        <w:t xml:space="preserve">: </w:t>
      </w:r>
    </w:p>
    <w:p w:rsidR="00750F48" w:rsidRDefault="00C37E2B" w:rsidP="006B058C">
      <w:pPr>
        <w:jc w:val="both"/>
        <w:rPr>
          <w:rFonts w:ascii="Times New Roman" w:hAnsi="Times New Roman" w:cs="Times New Roman"/>
          <w:sz w:val="24"/>
          <w:szCs w:val="24"/>
        </w:rPr>
      </w:pPr>
      <w:r w:rsidRPr="0038452B">
        <w:rPr>
          <w:rFonts w:ascii="Times New Roman" w:hAnsi="Times New Roman" w:cs="Times New Roman"/>
          <w:sz w:val="24"/>
          <w:szCs w:val="24"/>
        </w:rPr>
        <w:t xml:space="preserve">On the upcoming </w:t>
      </w:r>
      <w:r w:rsidR="00DF2AE1">
        <w:rPr>
          <w:rFonts w:ascii="Times New Roman" w:hAnsi="Times New Roman" w:cs="Times New Roman"/>
          <w:sz w:val="24"/>
          <w:szCs w:val="24"/>
        </w:rPr>
        <w:t xml:space="preserve">29 Feb -4 March 2016, </w:t>
      </w:r>
      <w:proofErr w:type="spellStart"/>
      <w:r w:rsidR="00DF2AE1" w:rsidRPr="00DF2AE1">
        <w:rPr>
          <w:rFonts w:ascii="Times New Roman" w:hAnsi="Times New Roman" w:cs="Times New Roman"/>
          <w:sz w:val="24"/>
          <w:szCs w:val="24"/>
        </w:rPr>
        <w:t>PanAfrica</w:t>
      </w:r>
      <w:proofErr w:type="spellEnd"/>
      <w:r w:rsidR="00DF2AE1" w:rsidRPr="00DF2AE1">
        <w:rPr>
          <w:rFonts w:ascii="Times New Roman" w:hAnsi="Times New Roman" w:cs="Times New Roman"/>
          <w:sz w:val="24"/>
          <w:szCs w:val="24"/>
        </w:rPr>
        <w:t xml:space="preserve"> Grain Legumes and Cowpea Conference</w:t>
      </w:r>
      <w:r w:rsidR="00DF2AE1" w:rsidRPr="0038452B">
        <w:rPr>
          <w:rFonts w:ascii="Times New Roman" w:hAnsi="Times New Roman" w:cs="Times New Roman"/>
          <w:sz w:val="24"/>
          <w:szCs w:val="24"/>
        </w:rPr>
        <w:t xml:space="preserve"> </w:t>
      </w:r>
      <w:r w:rsidRPr="0038452B">
        <w:rPr>
          <w:rFonts w:ascii="Times New Roman" w:hAnsi="Times New Roman" w:cs="Times New Roman"/>
          <w:sz w:val="24"/>
          <w:szCs w:val="24"/>
        </w:rPr>
        <w:t>legume conference in Livingstone in Zambia, members were informed that this is an important forum where partners can present papers. Africa RISING members are encouraged to participate</w:t>
      </w:r>
      <w:r w:rsidR="00750F48">
        <w:rPr>
          <w:rFonts w:ascii="Times New Roman" w:hAnsi="Times New Roman" w:cs="Times New Roman"/>
          <w:sz w:val="24"/>
          <w:szCs w:val="24"/>
        </w:rPr>
        <w:t xml:space="preserve"> and submit abstracts</w:t>
      </w:r>
      <w:r w:rsidRPr="0038452B">
        <w:rPr>
          <w:rFonts w:ascii="Times New Roman" w:hAnsi="Times New Roman" w:cs="Times New Roman"/>
          <w:sz w:val="24"/>
          <w:szCs w:val="24"/>
        </w:rPr>
        <w:t>.</w:t>
      </w:r>
      <w:r w:rsidR="00750F48">
        <w:rPr>
          <w:rFonts w:ascii="Times New Roman" w:hAnsi="Times New Roman" w:cs="Times New Roman"/>
          <w:sz w:val="24"/>
          <w:szCs w:val="24"/>
        </w:rPr>
        <w:t xml:space="preserve"> The Graduate students were encouraged to apply for travel grants that are available, for both oral and poster presentations. Dr Chikowo is part of the Conference Organizing Committee </w:t>
      </w:r>
    </w:p>
    <w:p w:rsidR="005F43B9" w:rsidRPr="005F43B9" w:rsidRDefault="005F43B9" w:rsidP="006B058C">
      <w:pPr>
        <w:jc w:val="both"/>
        <w:rPr>
          <w:rFonts w:ascii="Times New Roman" w:hAnsi="Times New Roman" w:cs="Times New Roman"/>
          <w:sz w:val="24"/>
          <w:szCs w:val="24"/>
        </w:rPr>
      </w:pPr>
    </w:p>
    <w:p w:rsidR="00750F48" w:rsidRPr="00750F48" w:rsidRDefault="00750F48" w:rsidP="006B058C">
      <w:pPr>
        <w:jc w:val="both"/>
        <w:rPr>
          <w:rFonts w:ascii="Times New Roman" w:hAnsi="Times New Roman" w:cs="Times New Roman"/>
          <w:i/>
          <w:sz w:val="24"/>
          <w:szCs w:val="24"/>
          <w:u w:val="single"/>
        </w:rPr>
      </w:pPr>
      <w:r w:rsidRPr="00750F48">
        <w:rPr>
          <w:rFonts w:ascii="Times New Roman" w:hAnsi="Times New Roman" w:cs="Times New Roman"/>
          <w:i/>
          <w:sz w:val="24"/>
          <w:szCs w:val="24"/>
          <w:u w:val="single"/>
        </w:rPr>
        <w:t>Highlights of progress</w:t>
      </w:r>
    </w:p>
    <w:p w:rsidR="00750F48" w:rsidRDefault="00750F48" w:rsidP="006B058C">
      <w:pPr>
        <w:jc w:val="both"/>
        <w:rPr>
          <w:rFonts w:ascii="Times New Roman" w:hAnsi="Times New Roman" w:cs="Times New Roman"/>
          <w:sz w:val="24"/>
          <w:szCs w:val="24"/>
        </w:rPr>
      </w:pPr>
      <w:r>
        <w:rPr>
          <w:rFonts w:ascii="Times New Roman" w:hAnsi="Times New Roman" w:cs="Times New Roman"/>
          <w:sz w:val="24"/>
          <w:szCs w:val="24"/>
        </w:rPr>
        <w:t>Highlights of activities were presented by representatives of partners</w:t>
      </w:r>
    </w:p>
    <w:p w:rsidR="006B058C" w:rsidRPr="0038452B" w:rsidRDefault="005B41DD" w:rsidP="006B058C">
      <w:pPr>
        <w:jc w:val="both"/>
        <w:rPr>
          <w:rFonts w:ascii="Times New Roman" w:hAnsi="Times New Roman" w:cs="Times New Roman"/>
          <w:sz w:val="24"/>
          <w:szCs w:val="24"/>
        </w:rPr>
      </w:pPr>
      <w:r>
        <w:rPr>
          <w:rFonts w:ascii="Times New Roman" w:hAnsi="Times New Roman" w:cs="Times New Roman"/>
          <w:sz w:val="24"/>
          <w:szCs w:val="24"/>
        </w:rPr>
        <w:t>CIAT:</w:t>
      </w:r>
    </w:p>
    <w:p w:rsidR="007D5ACC" w:rsidRDefault="007D5ACC" w:rsidP="006B058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Emphasized the importance of continuing with the b</w:t>
      </w:r>
      <w:r w:rsidR="006B058C" w:rsidRPr="0038452B">
        <w:rPr>
          <w:rFonts w:ascii="Times New Roman" w:hAnsi="Times New Roman" w:cs="Times New Roman"/>
          <w:sz w:val="24"/>
          <w:szCs w:val="24"/>
        </w:rPr>
        <w:t xml:space="preserve">ean demonstrations </w:t>
      </w:r>
      <w:r>
        <w:rPr>
          <w:rFonts w:ascii="Times New Roman" w:hAnsi="Times New Roman" w:cs="Times New Roman"/>
          <w:sz w:val="24"/>
          <w:szCs w:val="24"/>
        </w:rPr>
        <w:t xml:space="preserve">that tested different varieties and soil fertility inputs, coupled with </w:t>
      </w:r>
      <w:r w:rsidR="006B058C" w:rsidRPr="0038452B">
        <w:rPr>
          <w:rFonts w:ascii="Times New Roman" w:hAnsi="Times New Roman" w:cs="Times New Roman"/>
          <w:sz w:val="24"/>
          <w:szCs w:val="24"/>
        </w:rPr>
        <w:t>participatory evaluation</w:t>
      </w:r>
      <w:r>
        <w:rPr>
          <w:rFonts w:ascii="Times New Roman" w:hAnsi="Times New Roman" w:cs="Times New Roman"/>
          <w:sz w:val="24"/>
          <w:szCs w:val="24"/>
        </w:rPr>
        <w:t xml:space="preserve"> during the season and at harvest time</w:t>
      </w:r>
    </w:p>
    <w:p w:rsidR="006B058C" w:rsidRPr="0038452B" w:rsidRDefault="00BB4C23" w:rsidP="006B058C">
      <w:pPr>
        <w:pStyle w:val="ListParagraph"/>
        <w:numPr>
          <w:ilvl w:val="0"/>
          <w:numId w:val="4"/>
        </w:numPr>
        <w:jc w:val="both"/>
        <w:rPr>
          <w:rFonts w:ascii="Times New Roman" w:hAnsi="Times New Roman" w:cs="Times New Roman"/>
          <w:sz w:val="24"/>
          <w:szCs w:val="24"/>
        </w:rPr>
      </w:pPr>
      <w:r w:rsidRPr="0038452B">
        <w:rPr>
          <w:rFonts w:ascii="Times New Roman" w:hAnsi="Times New Roman" w:cs="Times New Roman"/>
          <w:sz w:val="24"/>
          <w:szCs w:val="24"/>
        </w:rPr>
        <w:t>The bush beans adapted to drought conditions and attracted a lot of interest from stakeholders.</w:t>
      </w:r>
      <w:r w:rsidR="007D5ACC">
        <w:rPr>
          <w:rFonts w:ascii="Times New Roman" w:hAnsi="Times New Roman" w:cs="Times New Roman"/>
          <w:sz w:val="24"/>
          <w:szCs w:val="24"/>
        </w:rPr>
        <w:t xml:space="preserve"> These varieties will do well and steps must be taken by relevant government departments for official release of the varieties</w:t>
      </w:r>
    </w:p>
    <w:p w:rsidR="00D61A5A" w:rsidRPr="0038452B" w:rsidRDefault="00D61A5A" w:rsidP="006B058C">
      <w:pPr>
        <w:pStyle w:val="ListParagraph"/>
        <w:numPr>
          <w:ilvl w:val="0"/>
          <w:numId w:val="4"/>
        </w:numPr>
        <w:jc w:val="both"/>
        <w:rPr>
          <w:rFonts w:ascii="Times New Roman" w:hAnsi="Times New Roman" w:cs="Times New Roman"/>
          <w:sz w:val="24"/>
          <w:szCs w:val="24"/>
        </w:rPr>
      </w:pPr>
      <w:r w:rsidRPr="0038452B">
        <w:rPr>
          <w:rFonts w:ascii="Times New Roman" w:hAnsi="Times New Roman" w:cs="Times New Roman"/>
          <w:sz w:val="24"/>
          <w:szCs w:val="24"/>
        </w:rPr>
        <w:t xml:space="preserve">Facilitation on adoption of technologies that are useful for soils fertility </w:t>
      </w:r>
      <w:r w:rsidR="007D5ACC">
        <w:rPr>
          <w:rFonts w:ascii="Times New Roman" w:hAnsi="Times New Roman" w:cs="Times New Roman"/>
          <w:sz w:val="24"/>
          <w:szCs w:val="24"/>
        </w:rPr>
        <w:t>is important. Animal manure  is in short supply – farmers are using alternative sources such as composting</w:t>
      </w:r>
    </w:p>
    <w:p w:rsidR="00D61A5A" w:rsidRDefault="00D61A5A" w:rsidP="006B058C">
      <w:pPr>
        <w:pStyle w:val="ListParagraph"/>
        <w:numPr>
          <w:ilvl w:val="0"/>
          <w:numId w:val="4"/>
        </w:numPr>
        <w:jc w:val="both"/>
        <w:rPr>
          <w:rFonts w:ascii="Times New Roman" w:hAnsi="Times New Roman" w:cs="Times New Roman"/>
          <w:sz w:val="24"/>
          <w:szCs w:val="24"/>
        </w:rPr>
      </w:pPr>
      <w:r w:rsidRPr="0038452B">
        <w:rPr>
          <w:rFonts w:ascii="Times New Roman" w:hAnsi="Times New Roman" w:cs="Times New Roman"/>
          <w:sz w:val="24"/>
          <w:szCs w:val="24"/>
        </w:rPr>
        <w:t>Plans for the 2015/16 season; Experiments will be repeated with minor adjustments for instance checking residual effects on maize</w:t>
      </w:r>
    </w:p>
    <w:p w:rsidR="007D5ACC" w:rsidRDefault="007D5ACC" w:rsidP="006B058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Old and a few new sites will be used</w:t>
      </w:r>
    </w:p>
    <w:p w:rsidR="007D5ACC" w:rsidRPr="0038452B" w:rsidRDefault="007D5ACC" w:rsidP="006B058C">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CIAT managed baby trial farmers will be increased from the current </w:t>
      </w:r>
      <w:r w:rsidR="005B41DD">
        <w:rPr>
          <w:rFonts w:ascii="Times New Roman" w:hAnsi="Times New Roman" w:cs="Times New Roman"/>
          <w:sz w:val="24"/>
          <w:szCs w:val="24"/>
        </w:rPr>
        <w:t>200 to about 250 farmers</w:t>
      </w:r>
    </w:p>
    <w:p w:rsidR="006B058C" w:rsidRPr="0038452B" w:rsidRDefault="006B058C" w:rsidP="006B058C">
      <w:pPr>
        <w:jc w:val="both"/>
        <w:rPr>
          <w:rFonts w:ascii="Times New Roman" w:hAnsi="Times New Roman" w:cs="Times New Roman"/>
          <w:sz w:val="24"/>
          <w:szCs w:val="24"/>
        </w:rPr>
      </w:pPr>
      <w:r w:rsidRPr="0038452B">
        <w:rPr>
          <w:rFonts w:ascii="Times New Roman" w:hAnsi="Times New Roman" w:cs="Times New Roman"/>
          <w:sz w:val="24"/>
          <w:szCs w:val="24"/>
        </w:rPr>
        <w:lastRenderedPageBreak/>
        <w:t>ICRAF</w:t>
      </w:r>
      <w:r w:rsidR="005B41DD">
        <w:rPr>
          <w:rFonts w:ascii="Times New Roman" w:hAnsi="Times New Roman" w:cs="Times New Roman"/>
          <w:sz w:val="24"/>
          <w:szCs w:val="24"/>
        </w:rPr>
        <w:t>:</w:t>
      </w:r>
    </w:p>
    <w:p w:rsidR="00D61A5A" w:rsidRPr="0038452B" w:rsidRDefault="00D61A5A" w:rsidP="00D61A5A">
      <w:pPr>
        <w:pStyle w:val="ListParagraph"/>
        <w:numPr>
          <w:ilvl w:val="0"/>
          <w:numId w:val="5"/>
        </w:numPr>
        <w:jc w:val="both"/>
        <w:rPr>
          <w:rFonts w:ascii="Times New Roman" w:hAnsi="Times New Roman" w:cs="Times New Roman"/>
          <w:sz w:val="24"/>
          <w:szCs w:val="24"/>
        </w:rPr>
      </w:pPr>
      <w:r w:rsidRPr="0038452B">
        <w:rPr>
          <w:rFonts w:ascii="Times New Roman" w:hAnsi="Times New Roman" w:cs="Times New Roman"/>
          <w:sz w:val="24"/>
          <w:szCs w:val="24"/>
        </w:rPr>
        <w:t>The project continued collecting data on milk yields among farmers</w:t>
      </w:r>
      <w:r w:rsidR="000740B0" w:rsidRPr="0038452B">
        <w:rPr>
          <w:rFonts w:ascii="Times New Roman" w:hAnsi="Times New Roman" w:cs="Times New Roman"/>
          <w:sz w:val="24"/>
          <w:szCs w:val="24"/>
        </w:rPr>
        <w:t>. Preliminary result from 11 farmers showed that some farmers are getting 15 liters of milk per day</w:t>
      </w:r>
      <w:r w:rsidR="00C375AF" w:rsidRPr="0038452B">
        <w:rPr>
          <w:rFonts w:ascii="Times New Roman" w:hAnsi="Times New Roman" w:cs="Times New Roman"/>
          <w:sz w:val="24"/>
          <w:szCs w:val="24"/>
        </w:rPr>
        <w:t xml:space="preserve"> per cow</w:t>
      </w:r>
      <w:r w:rsidR="000740B0" w:rsidRPr="0038452B">
        <w:rPr>
          <w:rFonts w:ascii="Times New Roman" w:hAnsi="Times New Roman" w:cs="Times New Roman"/>
          <w:sz w:val="24"/>
          <w:szCs w:val="24"/>
        </w:rPr>
        <w:t xml:space="preserve">. </w:t>
      </w:r>
      <w:r w:rsidR="005B41DD">
        <w:rPr>
          <w:rFonts w:ascii="Times New Roman" w:hAnsi="Times New Roman" w:cs="Times New Roman"/>
          <w:sz w:val="24"/>
          <w:szCs w:val="24"/>
        </w:rPr>
        <w:t>This is sharp contrast to the 4-5 L that is common</w:t>
      </w:r>
    </w:p>
    <w:p w:rsidR="00D61A5A" w:rsidRPr="0038452B" w:rsidRDefault="00D61A5A" w:rsidP="00D61A5A">
      <w:pPr>
        <w:pStyle w:val="ListParagraph"/>
        <w:numPr>
          <w:ilvl w:val="0"/>
          <w:numId w:val="5"/>
        </w:numPr>
        <w:jc w:val="both"/>
        <w:rPr>
          <w:rFonts w:ascii="Times New Roman" w:hAnsi="Times New Roman" w:cs="Times New Roman"/>
          <w:sz w:val="24"/>
          <w:szCs w:val="24"/>
        </w:rPr>
      </w:pPr>
      <w:r w:rsidRPr="0038452B">
        <w:rPr>
          <w:rFonts w:ascii="Times New Roman" w:hAnsi="Times New Roman" w:cs="Times New Roman"/>
          <w:sz w:val="24"/>
          <w:szCs w:val="24"/>
        </w:rPr>
        <w:t xml:space="preserve">Demonstrating use of manure among dairy farmers and how </w:t>
      </w:r>
      <w:proofErr w:type="gramStart"/>
      <w:r w:rsidRPr="0038452B">
        <w:rPr>
          <w:rFonts w:ascii="Times New Roman" w:hAnsi="Times New Roman" w:cs="Times New Roman"/>
          <w:sz w:val="24"/>
          <w:szCs w:val="24"/>
        </w:rPr>
        <w:t>this</w:t>
      </w:r>
      <w:r w:rsidR="005B41DD">
        <w:rPr>
          <w:rFonts w:ascii="Times New Roman" w:hAnsi="Times New Roman" w:cs="Times New Roman"/>
          <w:sz w:val="24"/>
          <w:szCs w:val="24"/>
        </w:rPr>
        <w:t xml:space="preserve"> in turn support</w:t>
      </w:r>
      <w:proofErr w:type="gramEnd"/>
      <w:r w:rsidR="005B41DD">
        <w:rPr>
          <w:rFonts w:ascii="Times New Roman" w:hAnsi="Times New Roman" w:cs="Times New Roman"/>
          <w:sz w:val="24"/>
          <w:szCs w:val="24"/>
        </w:rPr>
        <w:t xml:space="preserve"> crop production is important. The key question is on the quantities available, but this is partly offset by the improved quality – less available may still make a huge impact</w:t>
      </w:r>
    </w:p>
    <w:p w:rsidR="00D61A5A" w:rsidRPr="0038452B" w:rsidRDefault="00D61A5A" w:rsidP="00D61A5A">
      <w:pPr>
        <w:pStyle w:val="ListParagraph"/>
        <w:numPr>
          <w:ilvl w:val="0"/>
          <w:numId w:val="5"/>
        </w:numPr>
        <w:jc w:val="both"/>
        <w:rPr>
          <w:rFonts w:ascii="Times New Roman" w:hAnsi="Times New Roman" w:cs="Times New Roman"/>
          <w:sz w:val="24"/>
          <w:szCs w:val="24"/>
        </w:rPr>
      </w:pPr>
      <w:r w:rsidRPr="0038452B">
        <w:rPr>
          <w:rFonts w:ascii="Times New Roman" w:hAnsi="Times New Roman" w:cs="Times New Roman"/>
          <w:sz w:val="24"/>
          <w:szCs w:val="24"/>
        </w:rPr>
        <w:t>Grain legume tree intercrop experiments generated rich d</w:t>
      </w:r>
      <w:r w:rsidR="005F43B9">
        <w:rPr>
          <w:rFonts w:ascii="Times New Roman" w:hAnsi="Times New Roman" w:cs="Times New Roman"/>
          <w:sz w:val="24"/>
          <w:szCs w:val="24"/>
        </w:rPr>
        <w:t>ata which will continue in the approaching cropping</w:t>
      </w:r>
      <w:r w:rsidRPr="0038452B">
        <w:rPr>
          <w:rFonts w:ascii="Times New Roman" w:hAnsi="Times New Roman" w:cs="Times New Roman"/>
          <w:sz w:val="24"/>
          <w:szCs w:val="24"/>
        </w:rPr>
        <w:t xml:space="preserve"> season. </w:t>
      </w:r>
      <w:r w:rsidR="005F43B9">
        <w:rPr>
          <w:rFonts w:ascii="Times New Roman" w:hAnsi="Times New Roman" w:cs="Times New Roman"/>
          <w:sz w:val="24"/>
          <w:szCs w:val="24"/>
        </w:rPr>
        <w:t xml:space="preserve">Dairy </w:t>
      </w:r>
      <w:r w:rsidR="008A1229" w:rsidRPr="0038452B">
        <w:rPr>
          <w:rFonts w:ascii="Times New Roman" w:hAnsi="Times New Roman" w:cs="Times New Roman"/>
          <w:sz w:val="24"/>
          <w:szCs w:val="24"/>
        </w:rPr>
        <w:t xml:space="preserve">farmers will </w:t>
      </w:r>
      <w:r w:rsidR="005F43B9">
        <w:rPr>
          <w:rFonts w:ascii="Times New Roman" w:hAnsi="Times New Roman" w:cs="Times New Roman"/>
          <w:sz w:val="24"/>
          <w:szCs w:val="24"/>
        </w:rPr>
        <w:t xml:space="preserve">also </w:t>
      </w:r>
      <w:r w:rsidR="008A1229" w:rsidRPr="0038452B">
        <w:rPr>
          <w:rFonts w:ascii="Times New Roman" w:hAnsi="Times New Roman" w:cs="Times New Roman"/>
          <w:sz w:val="24"/>
          <w:szCs w:val="24"/>
        </w:rPr>
        <w:t xml:space="preserve">be supported with beans and </w:t>
      </w:r>
      <w:proofErr w:type="spellStart"/>
      <w:r w:rsidR="008A1229" w:rsidRPr="0038452B">
        <w:rPr>
          <w:rFonts w:ascii="Times New Roman" w:hAnsi="Times New Roman" w:cs="Times New Roman"/>
          <w:sz w:val="24"/>
          <w:szCs w:val="24"/>
        </w:rPr>
        <w:t>tephrosia</w:t>
      </w:r>
      <w:proofErr w:type="spellEnd"/>
      <w:r w:rsidR="008A1229" w:rsidRPr="0038452B">
        <w:rPr>
          <w:rFonts w:ascii="Times New Roman" w:hAnsi="Times New Roman" w:cs="Times New Roman"/>
          <w:sz w:val="24"/>
          <w:szCs w:val="24"/>
        </w:rPr>
        <w:t xml:space="preserve"> </w:t>
      </w:r>
      <w:r w:rsidR="005F43B9">
        <w:rPr>
          <w:rFonts w:ascii="Times New Roman" w:hAnsi="Times New Roman" w:cs="Times New Roman"/>
          <w:sz w:val="24"/>
          <w:szCs w:val="24"/>
        </w:rPr>
        <w:t>so they are more integrated with the cropping</w:t>
      </w:r>
      <w:r w:rsidR="008A1229" w:rsidRPr="0038452B">
        <w:rPr>
          <w:rFonts w:ascii="Times New Roman" w:hAnsi="Times New Roman" w:cs="Times New Roman"/>
          <w:sz w:val="24"/>
          <w:szCs w:val="24"/>
        </w:rPr>
        <w:t xml:space="preserve"> </w:t>
      </w:r>
      <w:r w:rsidR="005F43B9">
        <w:rPr>
          <w:rFonts w:ascii="Times New Roman" w:hAnsi="Times New Roman" w:cs="Times New Roman"/>
          <w:sz w:val="24"/>
          <w:szCs w:val="24"/>
        </w:rPr>
        <w:t>activities</w:t>
      </w:r>
    </w:p>
    <w:p w:rsidR="006B058C" w:rsidRPr="0061015D" w:rsidRDefault="006B058C" w:rsidP="006B058C">
      <w:pPr>
        <w:jc w:val="both"/>
        <w:rPr>
          <w:rFonts w:ascii="Times New Roman" w:hAnsi="Times New Roman" w:cs="Times New Roman"/>
          <w:sz w:val="24"/>
          <w:szCs w:val="24"/>
          <w:u w:val="single"/>
        </w:rPr>
      </w:pPr>
      <w:r w:rsidRPr="0061015D">
        <w:rPr>
          <w:rFonts w:ascii="Times New Roman" w:hAnsi="Times New Roman" w:cs="Times New Roman"/>
          <w:sz w:val="24"/>
          <w:szCs w:val="24"/>
          <w:u w:val="single"/>
        </w:rPr>
        <w:t>LUANAR</w:t>
      </w:r>
    </w:p>
    <w:p w:rsidR="005F43B9" w:rsidRDefault="005F43B9" w:rsidP="006B058C">
      <w:pPr>
        <w:jc w:val="both"/>
        <w:rPr>
          <w:rFonts w:ascii="Times New Roman" w:hAnsi="Times New Roman" w:cs="Times New Roman"/>
          <w:sz w:val="24"/>
          <w:szCs w:val="24"/>
        </w:rPr>
      </w:pPr>
      <w:r>
        <w:rPr>
          <w:rFonts w:ascii="Times New Roman" w:hAnsi="Times New Roman" w:cs="Times New Roman"/>
          <w:sz w:val="24"/>
          <w:szCs w:val="24"/>
        </w:rPr>
        <w:t>LUANAR has recruited new graduate students</w:t>
      </w:r>
    </w:p>
    <w:p w:rsidR="00822D7F" w:rsidRDefault="00822D7F" w:rsidP="006B058C">
      <w:pPr>
        <w:pStyle w:val="ListParagraph"/>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Peter </w:t>
      </w:r>
      <w:proofErr w:type="spellStart"/>
      <w:r>
        <w:rPr>
          <w:rFonts w:ascii="Times New Roman" w:hAnsi="Times New Roman" w:cs="Times New Roman"/>
          <w:sz w:val="24"/>
          <w:szCs w:val="24"/>
        </w:rPr>
        <w:t>Chimangeni</w:t>
      </w:r>
      <w:proofErr w:type="spellEnd"/>
      <w:r>
        <w:rPr>
          <w:rFonts w:ascii="Times New Roman" w:hAnsi="Times New Roman" w:cs="Times New Roman"/>
          <w:sz w:val="24"/>
          <w:szCs w:val="24"/>
        </w:rPr>
        <w:t xml:space="preserve"> – Agronomy</w:t>
      </w:r>
      <w:r w:rsidR="0061015D">
        <w:rPr>
          <w:rFonts w:ascii="Times New Roman" w:hAnsi="Times New Roman" w:cs="Times New Roman"/>
          <w:sz w:val="24"/>
          <w:szCs w:val="24"/>
        </w:rPr>
        <w:t xml:space="preserve">. Peter will investigate the effect of </w:t>
      </w:r>
      <w:proofErr w:type="spellStart"/>
      <w:r w:rsidR="0061015D">
        <w:rPr>
          <w:rFonts w:ascii="Times New Roman" w:hAnsi="Times New Roman" w:cs="Times New Roman"/>
          <w:sz w:val="24"/>
          <w:szCs w:val="24"/>
        </w:rPr>
        <w:t>agroecology</w:t>
      </w:r>
      <w:proofErr w:type="spellEnd"/>
      <w:r w:rsidR="0061015D">
        <w:rPr>
          <w:rFonts w:ascii="Times New Roman" w:hAnsi="Times New Roman" w:cs="Times New Roman"/>
          <w:sz w:val="24"/>
          <w:szCs w:val="24"/>
        </w:rPr>
        <w:t xml:space="preserve"> on the populations of </w:t>
      </w:r>
      <w:proofErr w:type="gramStart"/>
      <w:r w:rsidR="0061015D">
        <w:rPr>
          <w:rFonts w:ascii="Times New Roman" w:hAnsi="Times New Roman" w:cs="Times New Roman"/>
          <w:sz w:val="24"/>
          <w:szCs w:val="24"/>
        </w:rPr>
        <w:t>component  crops</w:t>
      </w:r>
      <w:proofErr w:type="gramEnd"/>
      <w:r w:rsidR="0061015D">
        <w:rPr>
          <w:rFonts w:ascii="Times New Roman" w:hAnsi="Times New Roman" w:cs="Times New Roman"/>
          <w:sz w:val="24"/>
          <w:szCs w:val="24"/>
        </w:rPr>
        <w:t xml:space="preserve"> in doubled up cropping systems. A first draft of the proposal has been </w:t>
      </w:r>
      <w:proofErr w:type="spellStart"/>
      <w:r w:rsidR="0061015D">
        <w:rPr>
          <w:rFonts w:ascii="Times New Roman" w:hAnsi="Times New Roman" w:cs="Times New Roman"/>
          <w:sz w:val="24"/>
          <w:szCs w:val="24"/>
        </w:rPr>
        <w:t>finailized</w:t>
      </w:r>
      <w:proofErr w:type="spellEnd"/>
    </w:p>
    <w:p w:rsidR="00822D7F" w:rsidRDefault="00D44C6D" w:rsidP="006B058C">
      <w:pPr>
        <w:pStyle w:val="ListParagraph"/>
        <w:numPr>
          <w:ilvl w:val="0"/>
          <w:numId w:val="7"/>
        </w:numPr>
        <w:jc w:val="both"/>
        <w:rPr>
          <w:rFonts w:ascii="Times New Roman" w:hAnsi="Times New Roman" w:cs="Times New Roman"/>
          <w:sz w:val="24"/>
          <w:szCs w:val="24"/>
        </w:rPr>
      </w:pPr>
      <w:proofErr w:type="spellStart"/>
      <w:r w:rsidRPr="00822D7F">
        <w:rPr>
          <w:rFonts w:ascii="Times New Roman" w:hAnsi="Times New Roman" w:cs="Times New Roman"/>
          <w:sz w:val="24"/>
          <w:szCs w:val="24"/>
        </w:rPr>
        <w:t>Hazwell</w:t>
      </w:r>
      <w:proofErr w:type="spellEnd"/>
      <w:r w:rsidRPr="00822D7F">
        <w:rPr>
          <w:rFonts w:ascii="Times New Roman" w:hAnsi="Times New Roman" w:cs="Times New Roman"/>
          <w:sz w:val="24"/>
          <w:szCs w:val="24"/>
        </w:rPr>
        <w:t xml:space="preserve"> </w:t>
      </w:r>
      <w:r w:rsidR="00822D7F">
        <w:rPr>
          <w:rFonts w:ascii="Times New Roman" w:hAnsi="Times New Roman" w:cs="Times New Roman"/>
          <w:sz w:val="24"/>
          <w:szCs w:val="24"/>
        </w:rPr>
        <w:t xml:space="preserve">- research will focus on </w:t>
      </w:r>
      <w:r w:rsidR="00822D7F" w:rsidRPr="00822D7F">
        <w:rPr>
          <w:rFonts w:ascii="Times New Roman" w:hAnsi="Times New Roman" w:cs="Times New Roman"/>
          <w:sz w:val="24"/>
          <w:szCs w:val="24"/>
        </w:rPr>
        <w:t xml:space="preserve">gender </w:t>
      </w:r>
      <w:r w:rsidR="00645DBA">
        <w:rPr>
          <w:rFonts w:ascii="Times New Roman" w:hAnsi="Times New Roman" w:cs="Times New Roman"/>
          <w:sz w:val="24"/>
          <w:szCs w:val="24"/>
        </w:rPr>
        <w:t xml:space="preserve">and </w:t>
      </w:r>
      <w:proofErr w:type="spellStart"/>
      <w:r w:rsidR="00645DBA">
        <w:rPr>
          <w:rFonts w:ascii="Times New Roman" w:hAnsi="Times New Roman" w:cs="Times New Roman"/>
          <w:sz w:val="24"/>
          <w:szCs w:val="24"/>
        </w:rPr>
        <w:t>decion</w:t>
      </w:r>
      <w:proofErr w:type="spellEnd"/>
      <w:r w:rsidR="00645DBA">
        <w:rPr>
          <w:rFonts w:ascii="Times New Roman" w:hAnsi="Times New Roman" w:cs="Times New Roman"/>
          <w:sz w:val="24"/>
          <w:szCs w:val="24"/>
        </w:rPr>
        <w:t xml:space="preserve"> making at the household level – for intensification of legumes and cereals. If land is a constraint, are decisions different?</w:t>
      </w:r>
    </w:p>
    <w:p w:rsidR="00D44C6D" w:rsidRPr="000511E1" w:rsidRDefault="00822D7F" w:rsidP="006B058C">
      <w:pPr>
        <w:pStyle w:val="ListParagraph"/>
        <w:numPr>
          <w:ilvl w:val="0"/>
          <w:numId w:val="7"/>
        </w:numPr>
        <w:jc w:val="both"/>
        <w:rPr>
          <w:rFonts w:ascii="Times New Roman" w:hAnsi="Times New Roman" w:cs="Times New Roman"/>
          <w:sz w:val="24"/>
          <w:szCs w:val="24"/>
        </w:rPr>
      </w:pPr>
      <w:proofErr w:type="spellStart"/>
      <w:r w:rsidRPr="000511E1">
        <w:rPr>
          <w:rFonts w:ascii="Times New Roman" w:hAnsi="Times New Roman" w:cs="Times New Roman"/>
          <w:sz w:val="24"/>
          <w:szCs w:val="24"/>
        </w:rPr>
        <w:t>Khumbo</w:t>
      </w:r>
      <w:proofErr w:type="spellEnd"/>
      <w:r w:rsidRPr="000511E1">
        <w:rPr>
          <w:rFonts w:ascii="Times New Roman" w:hAnsi="Times New Roman" w:cs="Times New Roman"/>
          <w:sz w:val="24"/>
          <w:szCs w:val="24"/>
        </w:rPr>
        <w:t xml:space="preserve"> - </w:t>
      </w:r>
      <w:r w:rsidR="00D44C6D" w:rsidRPr="000511E1">
        <w:rPr>
          <w:rFonts w:ascii="Times New Roman" w:hAnsi="Times New Roman" w:cs="Times New Roman"/>
          <w:sz w:val="24"/>
          <w:szCs w:val="24"/>
        </w:rPr>
        <w:t xml:space="preserve">is looking nutrition aspects targeting dairy farmers </w:t>
      </w:r>
      <w:r w:rsidRPr="000511E1">
        <w:rPr>
          <w:rFonts w:ascii="Times New Roman" w:hAnsi="Times New Roman" w:cs="Times New Roman"/>
          <w:sz w:val="24"/>
          <w:szCs w:val="24"/>
        </w:rPr>
        <w:t xml:space="preserve">that have been engaged by </w:t>
      </w:r>
      <w:r w:rsidR="00D44C6D" w:rsidRPr="000511E1">
        <w:rPr>
          <w:rFonts w:ascii="Times New Roman" w:hAnsi="Times New Roman" w:cs="Times New Roman"/>
          <w:sz w:val="24"/>
          <w:szCs w:val="24"/>
        </w:rPr>
        <w:t>ICRAF</w:t>
      </w:r>
      <w:r w:rsidRPr="000511E1">
        <w:rPr>
          <w:rFonts w:ascii="Times New Roman" w:hAnsi="Times New Roman" w:cs="Times New Roman"/>
          <w:sz w:val="24"/>
          <w:szCs w:val="24"/>
        </w:rPr>
        <w:t xml:space="preserve"> over the past 3 years</w:t>
      </w:r>
      <w:r w:rsidR="00D44C6D" w:rsidRPr="000511E1">
        <w:rPr>
          <w:rFonts w:ascii="Times New Roman" w:hAnsi="Times New Roman" w:cs="Times New Roman"/>
          <w:sz w:val="24"/>
          <w:szCs w:val="24"/>
        </w:rPr>
        <w:t xml:space="preserve">. </w:t>
      </w:r>
      <w:r w:rsidR="000511E1" w:rsidRPr="000511E1">
        <w:rPr>
          <w:rFonts w:ascii="Times New Roman" w:hAnsi="Times New Roman" w:cs="Times New Roman"/>
          <w:sz w:val="24"/>
          <w:szCs w:val="24"/>
        </w:rPr>
        <w:t xml:space="preserve">Has this resulted in increased milk protein intake by children? </w:t>
      </w:r>
      <w:proofErr w:type="spellStart"/>
      <w:r w:rsidR="000511E1">
        <w:rPr>
          <w:rFonts w:ascii="Times New Roman" w:hAnsi="Times New Roman" w:cs="Times New Roman"/>
          <w:sz w:val="24"/>
          <w:szCs w:val="24"/>
        </w:rPr>
        <w:t>Khumalo</w:t>
      </w:r>
      <w:proofErr w:type="spellEnd"/>
      <w:r w:rsidR="000511E1">
        <w:rPr>
          <w:rFonts w:ascii="Times New Roman" w:hAnsi="Times New Roman" w:cs="Times New Roman"/>
          <w:sz w:val="24"/>
          <w:szCs w:val="24"/>
        </w:rPr>
        <w:t xml:space="preserve"> will </w:t>
      </w:r>
      <w:r w:rsidR="00D44C6D" w:rsidRPr="000511E1">
        <w:rPr>
          <w:rFonts w:ascii="Times New Roman" w:hAnsi="Times New Roman" w:cs="Times New Roman"/>
          <w:sz w:val="24"/>
          <w:szCs w:val="24"/>
        </w:rPr>
        <w:t>support farmers with training on other value addition activities such as making</w:t>
      </w:r>
      <w:r w:rsidR="000511E1">
        <w:rPr>
          <w:rFonts w:ascii="Times New Roman" w:hAnsi="Times New Roman" w:cs="Times New Roman"/>
          <w:sz w:val="24"/>
          <w:szCs w:val="24"/>
        </w:rPr>
        <w:t xml:space="preserve"> </w:t>
      </w:r>
      <w:proofErr w:type="spellStart"/>
      <w:r w:rsidR="000511E1" w:rsidRPr="000511E1">
        <w:rPr>
          <w:rFonts w:ascii="Times New Roman" w:hAnsi="Times New Roman" w:cs="Times New Roman"/>
          <w:i/>
          <w:sz w:val="24"/>
          <w:szCs w:val="24"/>
        </w:rPr>
        <w:t>C</w:t>
      </w:r>
      <w:r w:rsidR="00D44C6D" w:rsidRPr="000511E1">
        <w:rPr>
          <w:rFonts w:ascii="Times New Roman" w:hAnsi="Times New Roman" w:cs="Times New Roman"/>
          <w:i/>
          <w:sz w:val="24"/>
          <w:szCs w:val="24"/>
        </w:rPr>
        <w:t>hambiko</w:t>
      </w:r>
      <w:proofErr w:type="spellEnd"/>
      <w:r w:rsidR="00D44C6D" w:rsidRPr="000511E1">
        <w:rPr>
          <w:rFonts w:ascii="Times New Roman" w:hAnsi="Times New Roman" w:cs="Times New Roman"/>
          <w:sz w:val="24"/>
          <w:szCs w:val="24"/>
        </w:rPr>
        <w:t xml:space="preserve">, yoghurt etc. The main challenge on his work is that there are few farmers that have dairy cows and under-five children. As solution, it was proposed that he can work with other dairy farmer groups like </w:t>
      </w:r>
      <w:proofErr w:type="spellStart"/>
      <w:r w:rsidR="00D44C6D" w:rsidRPr="000511E1">
        <w:rPr>
          <w:rFonts w:ascii="Times New Roman" w:hAnsi="Times New Roman" w:cs="Times New Roman"/>
          <w:sz w:val="24"/>
          <w:szCs w:val="24"/>
        </w:rPr>
        <w:t>C</w:t>
      </w:r>
      <w:r w:rsidR="004B1AD7" w:rsidRPr="000511E1">
        <w:rPr>
          <w:rFonts w:ascii="Times New Roman" w:hAnsi="Times New Roman" w:cs="Times New Roman"/>
          <w:sz w:val="24"/>
          <w:szCs w:val="24"/>
        </w:rPr>
        <w:t>h</w:t>
      </w:r>
      <w:r w:rsidR="00D44C6D" w:rsidRPr="000511E1">
        <w:rPr>
          <w:rFonts w:ascii="Times New Roman" w:hAnsi="Times New Roman" w:cs="Times New Roman"/>
          <w:sz w:val="24"/>
          <w:szCs w:val="24"/>
        </w:rPr>
        <w:t>itsanzo</w:t>
      </w:r>
      <w:proofErr w:type="spellEnd"/>
      <w:r w:rsidR="00D44C6D" w:rsidRPr="000511E1">
        <w:rPr>
          <w:rFonts w:ascii="Times New Roman" w:hAnsi="Times New Roman" w:cs="Times New Roman"/>
          <w:sz w:val="24"/>
          <w:szCs w:val="24"/>
        </w:rPr>
        <w:t xml:space="preserve">, </w:t>
      </w:r>
      <w:proofErr w:type="spellStart"/>
      <w:r w:rsidR="00D44C6D" w:rsidRPr="000511E1">
        <w:rPr>
          <w:rFonts w:ascii="Times New Roman" w:hAnsi="Times New Roman" w:cs="Times New Roman"/>
          <w:sz w:val="24"/>
          <w:szCs w:val="24"/>
        </w:rPr>
        <w:t>Magomero</w:t>
      </w:r>
      <w:proofErr w:type="spellEnd"/>
      <w:r w:rsidR="00D44C6D" w:rsidRPr="000511E1">
        <w:rPr>
          <w:rFonts w:ascii="Times New Roman" w:hAnsi="Times New Roman" w:cs="Times New Roman"/>
          <w:sz w:val="24"/>
          <w:szCs w:val="24"/>
        </w:rPr>
        <w:t xml:space="preserve"> </w:t>
      </w:r>
      <w:r w:rsidR="000511E1">
        <w:rPr>
          <w:rFonts w:ascii="Times New Roman" w:hAnsi="Times New Roman" w:cs="Times New Roman"/>
          <w:sz w:val="24"/>
          <w:szCs w:val="24"/>
        </w:rPr>
        <w:t>that are outside the Africa RISING sites but where ICRAF has had interventions over the years</w:t>
      </w:r>
    </w:p>
    <w:p w:rsidR="0061015D" w:rsidRDefault="0061015D" w:rsidP="006B058C">
      <w:pPr>
        <w:jc w:val="both"/>
        <w:rPr>
          <w:rFonts w:ascii="Times New Roman" w:hAnsi="Times New Roman" w:cs="Times New Roman"/>
          <w:sz w:val="24"/>
          <w:szCs w:val="24"/>
        </w:rPr>
      </w:pPr>
      <w:r>
        <w:rPr>
          <w:rFonts w:ascii="Times New Roman" w:hAnsi="Times New Roman" w:cs="Times New Roman"/>
          <w:sz w:val="24"/>
          <w:szCs w:val="24"/>
        </w:rPr>
        <w:t>MSU</w:t>
      </w:r>
    </w:p>
    <w:p w:rsidR="0061015D" w:rsidRDefault="0061015D" w:rsidP="0061015D">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Emphasis is on consolidation of the action groups already in place and supporting graduate students top provide more insights on systems functioning through their thesis projects</w:t>
      </w:r>
    </w:p>
    <w:p w:rsidR="006F524B" w:rsidRPr="0038452B" w:rsidRDefault="006F524B" w:rsidP="006F524B">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Trials </w:t>
      </w:r>
      <w:r w:rsidRPr="0038452B">
        <w:rPr>
          <w:rFonts w:ascii="Times New Roman" w:hAnsi="Times New Roman" w:cs="Times New Roman"/>
          <w:sz w:val="24"/>
          <w:szCs w:val="24"/>
        </w:rPr>
        <w:t xml:space="preserve"> are at various phases for instance, 3</w:t>
      </w:r>
      <w:r w:rsidRPr="0038452B">
        <w:rPr>
          <w:rFonts w:ascii="Times New Roman" w:hAnsi="Times New Roman" w:cs="Times New Roman"/>
          <w:sz w:val="24"/>
          <w:szCs w:val="24"/>
          <w:vertAlign w:val="superscript"/>
        </w:rPr>
        <w:t>rd</w:t>
      </w:r>
      <w:r w:rsidRPr="0038452B">
        <w:rPr>
          <w:rFonts w:ascii="Times New Roman" w:hAnsi="Times New Roman" w:cs="Times New Roman"/>
          <w:sz w:val="24"/>
          <w:szCs w:val="24"/>
        </w:rPr>
        <w:t xml:space="preserve"> and 4</w:t>
      </w:r>
      <w:r w:rsidRPr="0038452B">
        <w:rPr>
          <w:rFonts w:ascii="Times New Roman" w:hAnsi="Times New Roman" w:cs="Times New Roman"/>
          <w:sz w:val="24"/>
          <w:szCs w:val="24"/>
          <w:vertAlign w:val="superscript"/>
        </w:rPr>
        <w:t>th</w:t>
      </w:r>
      <w:r w:rsidRPr="0038452B">
        <w:rPr>
          <w:rFonts w:ascii="Times New Roman" w:hAnsi="Times New Roman" w:cs="Times New Roman"/>
          <w:sz w:val="24"/>
          <w:szCs w:val="24"/>
        </w:rPr>
        <w:t xml:space="preserve"> year</w:t>
      </w:r>
      <w:r>
        <w:rPr>
          <w:rFonts w:ascii="Times New Roman" w:hAnsi="Times New Roman" w:cs="Times New Roman"/>
          <w:sz w:val="24"/>
          <w:szCs w:val="24"/>
        </w:rPr>
        <w:t xml:space="preserve"> – we can now track medium term changes in biophysical parameters</w:t>
      </w:r>
    </w:p>
    <w:p w:rsidR="006F524B" w:rsidRPr="0038452B" w:rsidRDefault="006F524B" w:rsidP="006F524B">
      <w:pPr>
        <w:pStyle w:val="ListParagraph"/>
        <w:numPr>
          <w:ilvl w:val="0"/>
          <w:numId w:val="8"/>
        </w:numPr>
        <w:jc w:val="both"/>
        <w:rPr>
          <w:rFonts w:ascii="Times New Roman" w:hAnsi="Times New Roman" w:cs="Times New Roman"/>
          <w:sz w:val="24"/>
          <w:szCs w:val="24"/>
        </w:rPr>
      </w:pPr>
      <w:r w:rsidRPr="0038452B">
        <w:rPr>
          <w:rFonts w:ascii="Times New Roman" w:hAnsi="Times New Roman" w:cs="Times New Roman"/>
          <w:sz w:val="24"/>
          <w:szCs w:val="24"/>
        </w:rPr>
        <w:t xml:space="preserve">Doubled up legume </w:t>
      </w:r>
      <w:r w:rsidR="00DA307F">
        <w:rPr>
          <w:rFonts w:ascii="Times New Roman" w:hAnsi="Times New Roman" w:cs="Times New Roman"/>
          <w:sz w:val="24"/>
          <w:szCs w:val="24"/>
        </w:rPr>
        <w:t>technology -</w:t>
      </w:r>
      <w:r w:rsidRPr="0038452B">
        <w:rPr>
          <w:rFonts w:ascii="Times New Roman" w:hAnsi="Times New Roman" w:cs="Times New Roman"/>
          <w:sz w:val="24"/>
          <w:szCs w:val="24"/>
        </w:rPr>
        <w:t xml:space="preserve"> INVC </w:t>
      </w:r>
      <w:r w:rsidR="00DA307F">
        <w:rPr>
          <w:rFonts w:ascii="Times New Roman" w:hAnsi="Times New Roman" w:cs="Times New Roman"/>
          <w:sz w:val="24"/>
          <w:szCs w:val="24"/>
        </w:rPr>
        <w:t>has shown interest in scaling this up</w:t>
      </w:r>
    </w:p>
    <w:p w:rsidR="00DA307F" w:rsidRDefault="00DA307F" w:rsidP="006F524B">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 xml:space="preserve">Simple </w:t>
      </w:r>
      <w:r w:rsidRPr="0038452B">
        <w:rPr>
          <w:rFonts w:ascii="Times New Roman" w:hAnsi="Times New Roman" w:cs="Times New Roman"/>
          <w:sz w:val="24"/>
          <w:szCs w:val="24"/>
        </w:rPr>
        <w:t>agronomy is f</w:t>
      </w:r>
      <w:r>
        <w:rPr>
          <w:rFonts w:ascii="Times New Roman" w:hAnsi="Times New Roman" w:cs="Times New Roman"/>
          <w:sz w:val="24"/>
          <w:szCs w:val="24"/>
        </w:rPr>
        <w:t xml:space="preserve">undamental towards intensifying crop yields. For example, double rows of groundnuts on ridges immediately increases productivity from &lt;1 t/ha to &gt;1.2 t/ha. If farmers cannot afford fertilizers, lets emphasis on good plant population as an entry point to increase returns to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 weeding is a fixed for poor and good plant populations</w:t>
      </w:r>
    </w:p>
    <w:p w:rsidR="0061015D" w:rsidRDefault="0061015D" w:rsidP="0061015D">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lastRenderedPageBreak/>
        <w:t>R4D platforms must be facilitated to remain afloat. There is high turnover of personnel in districts. Partners were encouraged to join R4D platforms, also as an important learning platform – important development challenges are discussed in these meetings by various NGOs</w:t>
      </w:r>
    </w:p>
    <w:p w:rsidR="0061015D" w:rsidRDefault="0061015D" w:rsidP="0061015D">
      <w:pPr>
        <w:pStyle w:val="ListParagraph"/>
        <w:numPr>
          <w:ilvl w:val="0"/>
          <w:numId w:val="8"/>
        </w:numPr>
        <w:jc w:val="both"/>
        <w:rPr>
          <w:rFonts w:ascii="Times New Roman" w:hAnsi="Times New Roman" w:cs="Times New Roman"/>
          <w:sz w:val="24"/>
          <w:szCs w:val="24"/>
        </w:rPr>
      </w:pPr>
      <w:r>
        <w:rPr>
          <w:rFonts w:ascii="Times New Roman" w:hAnsi="Times New Roman" w:cs="Times New Roman"/>
          <w:sz w:val="24"/>
          <w:szCs w:val="24"/>
        </w:rPr>
        <w:t>Legume seed has already been distributed to farmers. We expect farmers to increase area under improved technologies, but last season’s following and drought means that many farmers may already have consumed all that they harvested last season. How is this supposed to be sustainable? – continued provision of legume seed is not viable</w:t>
      </w:r>
    </w:p>
    <w:p w:rsidR="00645DBA" w:rsidRPr="00DA307F" w:rsidRDefault="00DA307F" w:rsidP="00645DBA">
      <w:pPr>
        <w:ind w:left="360"/>
        <w:jc w:val="both"/>
        <w:rPr>
          <w:rFonts w:ascii="Times New Roman" w:hAnsi="Times New Roman" w:cs="Times New Roman"/>
          <w:b/>
          <w:i/>
          <w:sz w:val="24"/>
          <w:szCs w:val="24"/>
        </w:rPr>
      </w:pPr>
      <w:r w:rsidRPr="00DA307F">
        <w:rPr>
          <w:rFonts w:ascii="Times New Roman" w:hAnsi="Times New Roman" w:cs="Times New Roman"/>
          <w:b/>
          <w:i/>
          <w:sz w:val="24"/>
          <w:szCs w:val="24"/>
        </w:rPr>
        <w:t>AOB</w:t>
      </w:r>
    </w:p>
    <w:p w:rsidR="00DA307F" w:rsidRDefault="00DA307F" w:rsidP="00DA307F">
      <w:pPr>
        <w:pStyle w:val="ListParagraph"/>
        <w:numPr>
          <w:ilvl w:val="0"/>
          <w:numId w:val="9"/>
        </w:numPr>
        <w:jc w:val="both"/>
        <w:rPr>
          <w:rFonts w:ascii="Times New Roman" w:hAnsi="Times New Roman" w:cs="Times New Roman"/>
          <w:sz w:val="24"/>
          <w:szCs w:val="24"/>
        </w:rPr>
      </w:pPr>
      <w:r w:rsidRPr="00DA307F">
        <w:rPr>
          <w:rFonts w:ascii="Times New Roman" w:hAnsi="Times New Roman" w:cs="Times New Roman"/>
          <w:sz w:val="24"/>
          <w:szCs w:val="24"/>
        </w:rPr>
        <w:t>Next team meeting: mid January 2015</w:t>
      </w:r>
    </w:p>
    <w:p w:rsidR="00E978D5" w:rsidRDefault="00E978D5" w:rsidP="00DA307F">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 Lets plan for a joint field trip to monitor early crop in January 2016</w:t>
      </w:r>
    </w:p>
    <w:p w:rsidR="00DA307F" w:rsidRPr="00645DBA" w:rsidRDefault="00DA307F" w:rsidP="00645DBA">
      <w:pPr>
        <w:ind w:left="360"/>
        <w:jc w:val="both"/>
        <w:rPr>
          <w:rFonts w:ascii="Times New Roman" w:hAnsi="Times New Roman" w:cs="Times New Roman"/>
          <w:sz w:val="24"/>
          <w:szCs w:val="24"/>
        </w:rPr>
      </w:pPr>
    </w:p>
    <w:p w:rsidR="00645DBA" w:rsidRPr="00645DBA" w:rsidRDefault="00645DBA" w:rsidP="00645DBA">
      <w:pPr>
        <w:jc w:val="both"/>
        <w:rPr>
          <w:rFonts w:ascii="Times New Roman" w:hAnsi="Times New Roman" w:cs="Times New Roman"/>
          <w:b/>
          <w:sz w:val="24"/>
          <w:szCs w:val="24"/>
        </w:rPr>
      </w:pPr>
      <w:r w:rsidRPr="00645DBA">
        <w:rPr>
          <w:rFonts w:ascii="Times New Roman" w:hAnsi="Times New Roman" w:cs="Times New Roman"/>
          <w:b/>
          <w:sz w:val="24"/>
          <w:szCs w:val="24"/>
        </w:rPr>
        <w:t xml:space="preserve">List of participants </w:t>
      </w:r>
    </w:p>
    <w:p w:rsidR="00C37E2B" w:rsidRPr="0038452B" w:rsidRDefault="00C37E2B" w:rsidP="00C37E2B">
      <w:pPr>
        <w:jc w:val="both"/>
        <w:rPr>
          <w:rFonts w:ascii="Times New Roman" w:hAnsi="Times New Roman" w:cs="Times New Roman"/>
          <w:sz w:val="24"/>
          <w:szCs w:val="24"/>
        </w:rPr>
      </w:pPr>
    </w:p>
    <w:tbl>
      <w:tblPr>
        <w:tblStyle w:val="TableGrid"/>
        <w:tblW w:w="0" w:type="auto"/>
        <w:tblInd w:w="108" w:type="dxa"/>
        <w:tblLook w:val="04A0"/>
      </w:tblPr>
      <w:tblGrid>
        <w:gridCol w:w="710"/>
        <w:gridCol w:w="3193"/>
        <w:gridCol w:w="3814"/>
        <w:gridCol w:w="1614"/>
      </w:tblGrid>
      <w:tr w:rsidR="00645DBA" w:rsidRPr="0038452B" w:rsidTr="00645DBA">
        <w:trPr>
          <w:trHeight w:val="473"/>
        </w:trPr>
        <w:tc>
          <w:tcPr>
            <w:tcW w:w="710" w:type="dxa"/>
          </w:tcPr>
          <w:p w:rsidR="00645DBA" w:rsidRPr="0038452B" w:rsidRDefault="00645DBA" w:rsidP="00876C0E">
            <w:pPr>
              <w:jc w:val="both"/>
              <w:rPr>
                <w:rFonts w:ascii="Times New Roman" w:hAnsi="Times New Roman" w:cs="Times New Roman"/>
                <w:b/>
                <w:sz w:val="24"/>
                <w:szCs w:val="24"/>
              </w:rPr>
            </w:pPr>
            <w:r w:rsidRPr="0038452B">
              <w:rPr>
                <w:rFonts w:ascii="Times New Roman" w:hAnsi="Times New Roman" w:cs="Times New Roman"/>
                <w:b/>
                <w:sz w:val="24"/>
                <w:szCs w:val="24"/>
              </w:rPr>
              <w:t>No.</w:t>
            </w:r>
          </w:p>
        </w:tc>
        <w:tc>
          <w:tcPr>
            <w:tcW w:w="3193" w:type="dxa"/>
          </w:tcPr>
          <w:p w:rsidR="00645DBA" w:rsidRPr="0038452B" w:rsidRDefault="00645DBA" w:rsidP="00876C0E">
            <w:pPr>
              <w:jc w:val="both"/>
              <w:rPr>
                <w:rFonts w:ascii="Times New Roman" w:hAnsi="Times New Roman" w:cs="Times New Roman"/>
                <w:b/>
                <w:sz w:val="24"/>
                <w:szCs w:val="24"/>
              </w:rPr>
            </w:pPr>
            <w:r w:rsidRPr="0038452B">
              <w:rPr>
                <w:rFonts w:ascii="Times New Roman" w:hAnsi="Times New Roman" w:cs="Times New Roman"/>
                <w:b/>
                <w:sz w:val="24"/>
                <w:szCs w:val="24"/>
              </w:rPr>
              <w:t>Participant name</w:t>
            </w:r>
          </w:p>
        </w:tc>
        <w:tc>
          <w:tcPr>
            <w:tcW w:w="3814" w:type="dxa"/>
          </w:tcPr>
          <w:p w:rsidR="00645DBA" w:rsidRPr="0038452B" w:rsidRDefault="00645DBA" w:rsidP="00876C0E">
            <w:pPr>
              <w:jc w:val="both"/>
              <w:rPr>
                <w:rFonts w:ascii="Times New Roman" w:hAnsi="Times New Roman" w:cs="Times New Roman"/>
                <w:b/>
                <w:sz w:val="24"/>
                <w:szCs w:val="24"/>
              </w:rPr>
            </w:pPr>
            <w:r w:rsidRPr="0038452B">
              <w:rPr>
                <w:rFonts w:ascii="Times New Roman" w:hAnsi="Times New Roman" w:cs="Times New Roman"/>
                <w:b/>
                <w:sz w:val="24"/>
                <w:szCs w:val="24"/>
              </w:rPr>
              <w:t>Designation</w:t>
            </w:r>
          </w:p>
        </w:tc>
        <w:tc>
          <w:tcPr>
            <w:tcW w:w="1614" w:type="dxa"/>
          </w:tcPr>
          <w:p w:rsidR="00645DBA" w:rsidRPr="0038452B" w:rsidRDefault="00645DBA" w:rsidP="00876C0E">
            <w:pPr>
              <w:jc w:val="both"/>
              <w:rPr>
                <w:rFonts w:ascii="Times New Roman" w:hAnsi="Times New Roman" w:cs="Times New Roman"/>
                <w:b/>
                <w:sz w:val="24"/>
                <w:szCs w:val="24"/>
              </w:rPr>
            </w:pPr>
            <w:r w:rsidRPr="0038452B">
              <w:rPr>
                <w:rFonts w:ascii="Times New Roman" w:hAnsi="Times New Roman" w:cs="Times New Roman"/>
                <w:b/>
                <w:sz w:val="24"/>
                <w:szCs w:val="24"/>
              </w:rPr>
              <w:t>Contacts</w:t>
            </w:r>
          </w:p>
        </w:tc>
      </w:tr>
      <w:tr w:rsidR="00645DBA" w:rsidRPr="0038452B" w:rsidTr="00645DBA">
        <w:trPr>
          <w:trHeight w:val="473"/>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1</w:t>
            </w:r>
          </w:p>
        </w:tc>
        <w:tc>
          <w:tcPr>
            <w:tcW w:w="3193"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B</w:t>
            </w:r>
            <w:r>
              <w:rPr>
                <w:rFonts w:ascii="Times New Roman" w:hAnsi="Times New Roman" w:cs="Times New Roman"/>
                <w:sz w:val="24"/>
                <w:szCs w:val="24"/>
              </w:rPr>
              <w:t>ath</w:t>
            </w:r>
            <w:r w:rsidRPr="0038452B">
              <w:rPr>
                <w:rFonts w:ascii="Times New Roman" w:hAnsi="Times New Roman" w:cs="Times New Roman"/>
                <w:sz w:val="24"/>
                <w:szCs w:val="24"/>
              </w:rPr>
              <w:t xml:space="preserve"> </w:t>
            </w:r>
            <w:proofErr w:type="spellStart"/>
            <w:r w:rsidRPr="0038452B">
              <w:rPr>
                <w:rFonts w:ascii="Times New Roman" w:hAnsi="Times New Roman" w:cs="Times New Roman"/>
                <w:sz w:val="24"/>
                <w:szCs w:val="24"/>
              </w:rPr>
              <w:t>Chataika</w:t>
            </w:r>
            <w:proofErr w:type="spellEnd"/>
          </w:p>
        </w:tc>
        <w:tc>
          <w:tcPr>
            <w:tcW w:w="38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Program Technical Officer- CIAT</w:t>
            </w:r>
          </w:p>
        </w:tc>
        <w:tc>
          <w:tcPr>
            <w:tcW w:w="16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0888894595</w:t>
            </w:r>
          </w:p>
        </w:tc>
      </w:tr>
      <w:tr w:rsidR="00645DBA" w:rsidRPr="0038452B" w:rsidTr="00645DBA">
        <w:trPr>
          <w:trHeight w:val="473"/>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2</w:t>
            </w:r>
          </w:p>
        </w:tc>
        <w:tc>
          <w:tcPr>
            <w:tcW w:w="3193"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G</w:t>
            </w:r>
            <w:r>
              <w:rPr>
                <w:rFonts w:ascii="Times New Roman" w:hAnsi="Times New Roman" w:cs="Times New Roman"/>
                <w:sz w:val="24"/>
                <w:szCs w:val="24"/>
              </w:rPr>
              <w:t>ift</w:t>
            </w:r>
            <w:r w:rsidRPr="0038452B">
              <w:rPr>
                <w:rFonts w:ascii="Times New Roman" w:hAnsi="Times New Roman" w:cs="Times New Roman"/>
                <w:sz w:val="24"/>
                <w:szCs w:val="24"/>
              </w:rPr>
              <w:t xml:space="preserve"> </w:t>
            </w:r>
            <w:proofErr w:type="spellStart"/>
            <w:r w:rsidRPr="0038452B">
              <w:rPr>
                <w:rFonts w:ascii="Times New Roman" w:hAnsi="Times New Roman" w:cs="Times New Roman"/>
                <w:sz w:val="24"/>
                <w:szCs w:val="24"/>
              </w:rPr>
              <w:t>Ndengu</w:t>
            </w:r>
            <w:proofErr w:type="spellEnd"/>
          </w:p>
        </w:tc>
        <w:tc>
          <w:tcPr>
            <w:tcW w:w="38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Senior Research Assistant- CIAT</w:t>
            </w:r>
          </w:p>
        </w:tc>
        <w:tc>
          <w:tcPr>
            <w:tcW w:w="16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0999568012</w:t>
            </w:r>
          </w:p>
        </w:tc>
      </w:tr>
      <w:tr w:rsidR="00645DBA" w:rsidRPr="0038452B" w:rsidTr="00645DBA">
        <w:trPr>
          <w:trHeight w:val="473"/>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3</w:t>
            </w:r>
          </w:p>
        </w:tc>
        <w:tc>
          <w:tcPr>
            <w:tcW w:w="3193"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P</w:t>
            </w:r>
            <w:r>
              <w:rPr>
                <w:rFonts w:ascii="Times New Roman" w:hAnsi="Times New Roman" w:cs="Times New Roman"/>
                <w:sz w:val="24"/>
                <w:szCs w:val="24"/>
              </w:rPr>
              <w:t>owel</w:t>
            </w:r>
            <w:r w:rsidRPr="0038452B">
              <w:rPr>
                <w:rFonts w:ascii="Times New Roman" w:hAnsi="Times New Roman" w:cs="Times New Roman"/>
                <w:sz w:val="24"/>
                <w:szCs w:val="24"/>
              </w:rPr>
              <w:t xml:space="preserve"> </w:t>
            </w:r>
            <w:proofErr w:type="spellStart"/>
            <w:r w:rsidRPr="0038452B">
              <w:rPr>
                <w:rFonts w:ascii="Times New Roman" w:hAnsi="Times New Roman" w:cs="Times New Roman"/>
                <w:sz w:val="24"/>
                <w:szCs w:val="24"/>
              </w:rPr>
              <w:t>Mponela</w:t>
            </w:r>
            <w:proofErr w:type="spellEnd"/>
          </w:p>
        </w:tc>
        <w:tc>
          <w:tcPr>
            <w:tcW w:w="38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Research Assistant- CIAT</w:t>
            </w:r>
          </w:p>
        </w:tc>
        <w:tc>
          <w:tcPr>
            <w:tcW w:w="16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0991797571</w:t>
            </w:r>
          </w:p>
        </w:tc>
      </w:tr>
      <w:tr w:rsidR="00645DBA" w:rsidRPr="0038452B" w:rsidTr="00645DBA">
        <w:trPr>
          <w:trHeight w:val="452"/>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4</w:t>
            </w:r>
          </w:p>
        </w:tc>
        <w:tc>
          <w:tcPr>
            <w:tcW w:w="3193"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 xml:space="preserve">Isaac B </w:t>
            </w:r>
            <w:proofErr w:type="spellStart"/>
            <w:r w:rsidRPr="0038452B">
              <w:rPr>
                <w:rFonts w:ascii="Times New Roman" w:hAnsi="Times New Roman" w:cs="Times New Roman"/>
                <w:sz w:val="24"/>
                <w:szCs w:val="24"/>
              </w:rPr>
              <w:t>Nyoka</w:t>
            </w:r>
            <w:proofErr w:type="spellEnd"/>
          </w:p>
        </w:tc>
        <w:tc>
          <w:tcPr>
            <w:tcW w:w="38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Nodal Representative- ICRAF</w:t>
            </w:r>
          </w:p>
        </w:tc>
        <w:tc>
          <w:tcPr>
            <w:tcW w:w="16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0999447432</w:t>
            </w:r>
          </w:p>
        </w:tc>
      </w:tr>
      <w:tr w:rsidR="00645DBA" w:rsidRPr="0038452B" w:rsidTr="00645DBA">
        <w:trPr>
          <w:trHeight w:val="473"/>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5</w:t>
            </w:r>
          </w:p>
        </w:tc>
        <w:tc>
          <w:tcPr>
            <w:tcW w:w="3193" w:type="dxa"/>
          </w:tcPr>
          <w:p w:rsidR="00645DBA" w:rsidRPr="0038452B" w:rsidRDefault="00645DBA" w:rsidP="00876C0E">
            <w:pPr>
              <w:jc w:val="both"/>
              <w:rPr>
                <w:rFonts w:ascii="Times New Roman" w:hAnsi="Times New Roman" w:cs="Times New Roman"/>
                <w:sz w:val="24"/>
                <w:szCs w:val="24"/>
              </w:rPr>
            </w:pPr>
            <w:proofErr w:type="spellStart"/>
            <w:r w:rsidRPr="0038452B">
              <w:rPr>
                <w:rFonts w:ascii="Times New Roman" w:hAnsi="Times New Roman" w:cs="Times New Roman"/>
                <w:sz w:val="24"/>
                <w:szCs w:val="24"/>
              </w:rPr>
              <w:t>Agness</w:t>
            </w:r>
            <w:proofErr w:type="spellEnd"/>
            <w:r w:rsidRPr="0038452B">
              <w:rPr>
                <w:rFonts w:ascii="Times New Roman" w:hAnsi="Times New Roman" w:cs="Times New Roman"/>
                <w:sz w:val="24"/>
                <w:szCs w:val="24"/>
              </w:rPr>
              <w:t xml:space="preserve"> </w:t>
            </w:r>
            <w:proofErr w:type="spellStart"/>
            <w:r w:rsidRPr="0038452B">
              <w:rPr>
                <w:rFonts w:ascii="Times New Roman" w:hAnsi="Times New Roman" w:cs="Times New Roman"/>
                <w:sz w:val="24"/>
                <w:szCs w:val="24"/>
              </w:rPr>
              <w:t>Mwangwela</w:t>
            </w:r>
            <w:proofErr w:type="spellEnd"/>
          </w:p>
        </w:tc>
        <w:tc>
          <w:tcPr>
            <w:tcW w:w="38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Lecturer FST- LUANAR</w:t>
            </w:r>
          </w:p>
        </w:tc>
        <w:tc>
          <w:tcPr>
            <w:tcW w:w="16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0888878777</w:t>
            </w:r>
          </w:p>
        </w:tc>
      </w:tr>
      <w:tr w:rsidR="00645DBA" w:rsidRPr="0038452B" w:rsidTr="00645DBA">
        <w:trPr>
          <w:trHeight w:val="473"/>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6</w:t>
            </w:r>
          </w:p>
        </w:tc>
        <w:tc>
          <w:tcPr>
            <w:tcW w:w="3193"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Regis Chikowo</w:t>
            </w:r>
          </w:p>
        </w:tc>
        <w:tc>
          <w:tcPr>
            <w:tcW w:w="3814" w:type="dxa"/>
          </w:tcPr>
          <w:p w:rsidR="00645DBA" w:rsidRPr="0038452B" w:rsidRDefault="00645DBA" w:rsidP="00876C0E">
            <w:pPr>
              <w:jc w:val="both"/>
              <w:rPr>
                <w:rFonts w:ascii="Times New Roman" w:hAnsi="Times New Roman" w:cs="Times New Roman"/>
                <w:sz w:val="24"/>
                <w:szCs w:val="24"/>
              </w:rPr>
            </w:pPr>
            <w:r>
              <w:rPr>
                <w:rFonts w:ascii="Times New Roman" w:hAnsi="Times New Roman" w:cs="Times New Roman"/>
                <w:sz w:val="24"/>
                <w:szCs w:val="24"/>
              </w:rPr>
              <w:t>MSU/</w:t>
            </w:r>
            <w:r w:rsidRPr="0038452B">
              <w:rPr>
                <w:rFonts w:ascii="Times New Roman" w:hAnsi="Times New Roman" w:cs="Times New Roman"/>
                <w:sz w:val="24"/>
                <w:szCs w:val="24"/>
              </w:rPr>
              <w:t>Africa RISING</w:t>
            </w:r>
            <w:r>
              <w:rPr>
                <w:rFonts w:ascii="Times New Roman" w:hAnsi="Times New Roman" w:cs="Times New Roman"/>
                <w:sz w:val="24"/>
                <w:szCs w:val="24"/>
              </w:rPr>
              <w:t xml:space="preserve"> Malawi</w:t>
            </w:r>
          </w:p>
        </w:tc>
        <w:tc>
          <w:tcPr>
            <w:tcW w:w="16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0994859403</w:t>
            </w:r>
          </w:p>
        </w:tc>
      </w:tr>
      <w:tr w:rsidR="00645DBA" w:rsidRPr="0038452B" w:rsidTr="00645DBA">
        <w:trPr>
          <w:trHeight w:val="452"/>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7</w:t>
            </w:r>
          </w:p>
        </w:tc>
        <w:tc>
          <w:tcPr>
            <w:tcW w:w="3193"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 xml:space="preserve">Aston </w:t>
            </w:r>
            <w:proofErr w:type="spellStart"/>
            <w:r w:rsidRPr="0038452B">
              <w:rPr>
                <w:rFonts w:ascii="Times New Roman" w:hAnsi="Times New Roman" w:cs="Times New Roman"/>
                <w:sz w:val="24"/>
                <w:szCs w:val="24"/>
              </w:rPr>
              <w:t>Mulwafu</w:t>
            </w:r>
            <w:proofErr w:type="spellEnd"/>
          </w:p>
        </w:tc>
        <w:tc>
          <w:tcPr>
            <w:tcW w:w="38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Training Officer- ICRAF</w:t>
            </w:r>
          </w:p>
        </w:tc>
        <w:tc>
          <w:tcPr>
            <w:tcW w:w="16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0999586968</w:t>
            </w:r>
          </w:p>
        </w:tc>
      </w:tr>
      <w:tr w:rsidR="00645DBA" w:rsidRPr="0038452B" w:rsidTr="00645DBA">
        <w:trPr>
          <w:trHeight w:val="452"/>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8.</w:t>
            </w:r>
          </w:p>
        </w:tc>
        <w:tc>
          <w:tcPr>
            <w:tcW w:w="3193"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 xml:space="preserve">Emmanuel </w:t>
            </w:r>
            <w:proofErr w:type="spellStart"/>
            <w:r w:rsidRPr="0038452B">
              <w:rPr>
                <w:rFonts w:ascii="Times New Roman" w:hAnsi="Times New Roman" w:cs="Times New Roman"/>
                <w:sz w:val="24"/>
                <w:szCs w:val="24"/>
              </w:rPr>
              <w:t>Jambo</w:t>
            </w:r>
            <w:proofErr w:type="spellEnd"/>
          </w:p>
        </w:tc>
        <w:tc>
          <w:tcPr>
            <w:tcW w:w="38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Research assistant -Africa RISING</w:t>
            </w:r>
          </w:p>
        </w:tc>
        <w:tc>
          <w:tcPr>
            <w:tcW w:w="1614" w:type="dxa"/>
          </w:tcPr>
          <w:p w:rsidR="00645DBA" w:rsidRPr="0038452B" w:rsidRDefault="00645DBA" w:rsidP="00876C0E">
            <w:pPr>
              <w:jc w:val="both"/>
              <w:rPr>
                <w:rFonts w:ascii="Times New Roman" w:hAnsi="Times New Roman" w:cs="Times New Roman"/>
                <w:sz w:val="24"/>
                <w:szCs w:val="24"/>
              </w:rPr>
            </w:pPr>
            <w:r>
              <w:rPr>
                <w:rFonts w:ascii="Times New Roman" w:hAnsi="Times New Roman" w:cs="Times New Roman"/>
                <w:sz w:val="24"/>
                <w:szCs w:val="24"/>
              </w:rPr>
              <w:t>0999911530</w:t>
            </w:r>
          </w:p>
        </w:tc>
      </w:tr>
      <w:tr w:rsidR="00645DBA" w:rsidRPr="0038452B" w:rsidTr="00645DBA">
        <w:trPr>
          <w:trHeight w:val="495"/>
        </w:trPr>
        <w:tc>
          <w:tcPr>
            <w:tcW w:w="710"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9.</w:t>
            </w:r>
          </w:p>
        </w:tc>
        <w:tc>
          <w:tcPr>
            <w:tcW w:w="3193"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 xml:space="preserve">Hannah </w:t>
            </w:r>
            <w:proofErr w:type="spellStart"/>
            <w:r w:rsidRPr="0038452B">
              <w:rPr>
                <w:rFonts w:ascii="Times New Roman" w:hAnsi="Times New Roman" w:cs="Times New Roman"/>
                <w:sz w:val="24"/>
                <w:szCs w:val="24"/>
              </w:rPr>
              <w:t>Kivuza</w:t>
            </w:r>
            <w:proofErr w:type="spellEnd"/>
          </w:p>
        </w:tc>
        <w:tc>
          <w:tcPr>
            <w:tcW w:w="3814" w:type="dxa"/>
          </w:tcPr>
          <w:p w:rsidR="00645DBA" w:rsidRPr="0038452B" w:rsidRDefault="00645DBA" w:rsidP="00876C0E">
            <w:pPr>
              <w:jc w:val="both"/>
              <w:rPr>
                <w:rFonts w:ascii="Times New Roman" w:hAnsi="Times New Roman" w:cs="Times New Roman"/>
                <w:sz w:val="24"/>
                <w:szCs w:val="24"/>
              </w:rPr>
            </w:pPr>
            <w:r w:rsidRPr="0038452B">
              <w:rPr>
                <w:rFonts w:ascii="Times New Roman" w:hAnsi="Times New Roman" w:cs="Times New Roman"/>
                <w:sz w:val="24"/>
                <w:szCs w:val="24"/>
              </w:rPr>
              <w:t>Research assistant -Africa RISING</w:t>
            </w:r>
          </w:p>
        </w:tc>
        <w:tc>
          <w:tcPr>
            <w:tcW w:w="1614" w:type="dxa"/>
          </w:tcPr>
          <w:p w:rsidR="00645DBA" w:rsidRPr="0038452B" w:rsidRDefault="00645DBA" w:rsidP="00876C0E">
            <w:pPr>
              <w:jc w:val="both"/>
              <w:rPr>
                <w:rFonts w:ascii="Times New Roman" w:hAnsi="Times New Roman" w:cs="Times New Roman"/>
                <w:sz w:val="24"/>
                <w:szCs w:val="24"/>
              </w:rPr>
            </w:pPr>
            <w:r>
              <w:rPr>
                <w:rFonts w:ascii="Times New Roman" w:hAnsi="Times New Roman" w:cs="Times New Roman"/>
                <w:sz w:val="24"/>
                <w:szCs w:val="24"/>
              </w:rPr>
              <w:t>0999938587</w:t>
            </w:r>
          </w:p>
        </w:tc>
      </w:tr>
    </w:tbl>
    <w:p w:rsidR="00D458E4" w:rsidRPr="0038452B" w:rsidRDefault="00D458E4" w:rsidP="00582B44">
      <w:pPr>
        <w:jc w:val="both"/>
        <w:rPr>
          <w:rFonts w:ascii="Times New Roman" w:hAnsi="Times New Roman" w:cs="Times New Roman"/>
          <w:sz w:val="24"/>
          <w:szCs w:val="24"/>
        </w:rPr>
      </w:pPr>
    </w:p>
    <w:p w:rsidR="00582B44" w:rsidRPr="0038452B" w:rsidRDefault="00582B44" w:rsidP="00582B44">
      <w:pPr>
        <w:jc w:val="both"/>
        <w:rPr>
          <w:rFonts w:ascii="Times New Roman" w:hAnsi="Times New Roman" w:cs="Times New Roman"/>
          <w:sz w:val="24"/>
          <w:szCs w:val="24"/>
        </w:rPr>
      </w:pPr>
    </w:p>
    <w:p w:rsidR="00361193" w:rsidRPr="0038452B" w:rsidRDefault="00361193" w:rsidP="00582B44">
      <w:pPr>
        <w:jc w:val="both"/>
        <w:rPr>
          <w:rFonts w:ascii="Times New Roman" w:hAnsi="Times New Roman" w:cs="Times New Roman"/>
          <w:sz w:val="24"/>
          <w:szCs w:val="24"/>
        </w:rPr>
      </w:pPr>
    </w:p>
    <w:sectPr w:rsidR="00361193" w:rsidRPr="0038452B" w:rsidSect="002E3D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0A02"/>
    <w:multiLevelType w:val="hybridMultilevel"/>
    <w:tmpl w:val="35FEC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7754FB"/>
    <w:multiLevelType w:val="hybridMultilevel"/>
    <w:tmpl w:val="676E3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97DED"/>
    <w:multiLevelType w:val="hybridMultilevel"/>
    <w:tmpl w:val="676E3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0D4613"/>
    <w:multiLevelType w:val="hybridMultilevel"/>
    <w:tmpl w:val="05723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6910C8"/>
    <w:multiLevelType w:val="hybridMultilevel"/>
    <w:tmpl w:val="EA02F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F1010F"/>
    <w:multiLevelType w:val="hybridMultilevel"/>
    <w:tmpl w:val="676E3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601929"/>
    <w:multiLevelType w:val="hybridMultilevel"/>
    <w:tmpl w:val="E180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AE5EE2"/>
    <w:multiLevelType w:val="hybridMultilevel"/>
    <w:tmpl w:val="BC72E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387BAF"/>
    <w:multiLevelType w:val="hybridMultilevel"/>
    <w:tmpl w:val="9046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4"/>
  </w:num>
  <w:num w:numId="5">
    <w:abstractNumId w:val="8"/>
  </w:num>
  <w:num w:numId="6">
    <w:abstractNumId w:val="6"/>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61193"/>
    <w:rsid w:val="00024C93"/>
    <w:rsid w:val="00047F60"/>
    <w:rsid w:val="000511E1"/>
    <w:rsid w:val="000740B0"/>
    <w:rsid w:val="00087E2E"/>
    <w:rsid w:val="000C0B0B"/>
    <w:rsid w:val="000C664E"/>
    <w:rsid w:val="000E0228"/>
    <w:rsid w:val="000F6647"/>
    <w:rsid w:val="00113F8A"/>
    <w:rsid w:val="00153B8E"/>
    <w:rsid w:val="00166D83"/>
    <w:rsid w:val="00167C50"/>
    <w:rsid w:val="001A3BA8"/>
    <w:rsid w:val="001F672E"/>
    <w:rsid w:val="00232D4F"/>
    <w:rsid w:val="00242415"/>
    <w:rsid w:val="002B4BD8"/>
    <w:rsid w:val="002E3D09"/>
    <w:rsid w:val="00301DEC"/>
    <w:rsid w:val="00314DC1"/>
    <w:rsid w:val="00361193"/>
    <w:rsid w:val="00381DDF"/>
    <w:rsid w:val="0038452B"/>
    <w:rsid w:val="00395143"/>
    <w:rsid w:val="003C2EFF"/>
    <w:rsid w:val="00440333"/>
    <w:rsid w:val="00454432"/>
    <w:rsid w:val="004A257E"/>
    <w:rsid w:val="004B1AD7"/>
    <w:rsid w:val="004B2A66"/>
    <w:rsid w:val="004C0BD7"/>
    <w:rsid w:val="004D3A6D"/>
    <w:rsid w:val="005037A9"/>
    <w:rsid w:val="005119D8"/>
    <w:rsid w:val="00582B44"/>
    <w:rsid w:val="005B41DD"/>
    <w:rsid w:val="005F43B9"/>
    <w:rsid w:val="0061015D"/>
    <w:rsid w:val="00645DBA"/>
    <w:rsid w:val="006B058C"/>
    <w:rsid w:val="006D16A9"/>
    <w:rsid w:val="006E55A5"/>
    <w:rsid w:val="006F524B"/>
    <w:rsid w:val="00750F48"/>
    <w:rsid w:val="007518E8"/>
    <w:rsid w:val="00780C93"/>
    <w:rsid w:val="007D4BDD"/>
    <w:rsid w:val="007D5ACC"/>
    <w:rsid w:val="007E4340"/>
    <w:rsid w:val="00822D7F"/>
    <w:rsid w:val="00830B78"/>
    <w:rsid w:val="00872108"/>
    <w:rsid w:val="00882E32"/>
    <w:rsid w:val="008A1229"/>
    <w:rsid w:val="008E262D"/>
    <w:rsid w:val="00943A6E"/>
    <w:rsid w:val="00957611"/>
    <w:rsid w:val="00996A02"/>
    <w:rsid w:val="009A144A"/>
    <w:rsid w:val="009F4A24"/>
    <w:rsid w:val="00AA0599"/>
    <w:rsid w:val="00AE62DF"/>
    <w:rsid w:val="00AF0244"/>
    <w:rsid w:val="00B832B6"/>
    <w:rsid w:val="00BB4C23"/>
    <w:rsid w:val="00BE0001"/>
    <w:rsid w:val="00C26788"/>
    <w:rsid w:val="00C375AF"/>
    <w:rsid w:val="00C37E2B"/>
    <w:rsid w:val="00CC7EE2"/>
    <w:rsid w:val="00CF3836"/>
    <w:rsid w:val="00D42F47"/>
    <w:rsid w:val="00D44C6D"/>
    <w:rsid w:val="00D458E4"/>
    <w:rsid w:val="00D61A5A"/>
    <w:rsid w:val="00DA307F"/>
    <w:rsid w:val="00DC423A"/>
    <w:rsid w:val="00DF2AE1"/>
    <w:rsid w:val="00DF794E"/>
    <w:rsid w:val="00E8576D"/>
    <w:rsid w:val="00E978D5"/>
    <w:rsid w:val="00EB3205"/>
    <w:rsid w:val="00F278C2"/>
    <w:rsid w:val="00FB44DF"/>
    <w:rsid w:val="00FD34A4"/>
    <w:rsid w:val="00FF0622"/>
    <w:rsid w:val="00FF6E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D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193"/>
    <w:pPr>
      <w:ind w:left="720"/>
      <w:contextualSpacing/>
    </w:pPr>
  </w:style>
  <w:style w:type="table" w:styleId="TableGrid">
    <w:name w:val="Table Grid"/>
    <w:basedOn w:val="TableNormal"/>
    <w:uiPriority w:val="59"/>
    <w:rsid w:val="003611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F4A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A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4</Pages>
  <Words>992</Words>
  <Characters>5658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Mulwafu, Aston (ICRAF)</dc:creator>
  <cp:lastModifiedBy>Dr Chikowo</cp:lastModifiedBy>
  <cp:revision>15</cp:revision>
  <dcterms:created xsi:type="dcterms:W3CDTF">2015-12-09T13:32:00Z</dcterms:created>
  <dcterms:modified xsi:type="dcterms:W3CDTF">2015-12-09T15:25:00Z</dcterms:modified>
</cp:coreProperties>
</file>